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40" w:lineRule="auto"/>
        <w:jc w:val="cente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GAMMA GAMMA CHAPTER SCHOLARSHIP APPLICATION</w:t>
      </w:r>
    </w:p>
    <w:p w:rsidR="00000000" w:rsidDel="00000000" w:rsidP="00000000" w:rsidRDefault="00000000" w:rsidRPr="00000000" w14:paraId="00000002">
      <w:pPr>
        <w:spacing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Tuition with a ceiling of $100.00 will be awarded to a chapter member for coursework or a workshop taken for PROFESSIONAL GROWTH between April 1, 2026 and April 1, 2027.</w:t>
      </w:r>
    </w:p>
    <w:p w:rsidR="00000000" w:rsidDel="00000000" w:rsidP="00000000" w:rsidRDefault="00000000" w:rsidRPr="00000000" w14:paraId="00000003">
      <w:pPr>
        <w:spacing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Name ________________________________________________________________________</w:t>
      </w:r>
    </w:p>
    <w:p w:rsidR="00000000" w:rsidDel="00000000" w:rsidP="00000000" w:rsidRDefault="00000000" w:rsidRPr="00000000" w14:paraId="00000004">
      <w:pPr>
        <w:spacing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Date or course/workshop ________________________________________________________</w:t>
      </w:r>
    </w:p>
    <w:p w:rsidR="00000000" w:rsidDel="00000000" w:rsidP="00000000" w:rsidRDefault="00000000" w:rsidRPr="00000000" w14:paraId="00000005">
      <w:pPr>
        <w:spacing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University/sponsoring organization ________________________________________________</w:t>
      </w:r>
    </w:p>
    <w:p w:rsidR="00000000" w:rsidDel="00000000" w:rsidP="00000000" w:rsidRDefault="00000000" w:rsidRPr="00000000" w14:paraId="00000006">
      <w:pPr>
        <w:spacing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Course or workshop title _________________________________________________________</w:t>
      </w:r>
    </w:p>
    <w:p w:rsidR="00000000" w:rsidDel="00000000" w:rsidP="00000000" w:rsidRDefault="00000000" w:rsidRPr="00000000" w14:paraId="00000007">
      <w:pPr>
        <w:spacing w:line="240" w:lineRule="auto"/>
        <w:rPr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Please attach your proof of registration (i.e. receipt). Application and supporting documentation MUST be received by Educational Excellence Committee chairperson by April 1, 2027 to be considered. </w:t>
      </w:r>
      <w:r w:rsidDel="00000000" w:rsidR="00000000" w:rsidRPr="00000000">
        <w:rPr>
          <w:b w:val="1"/>
          <w:bCs w:val="1"/>
          <w:sz w:val="24"/>
          <w:szCs w:val="24"/>
          <w:u w:val="single"/>
          <w:rtl w:val="0"/>
        </w:rPr>
        <w:t xml:space="preserve">Applications and/or evidence of registration/payment will NOT be accepted after this date.</w:t>
      </w:r>
    </w:p>
    <w:p w:rsidR="00000000" w:rsidDel="00000000" w:rsidP="00000000" w:rsidRDefault="00000000" w:rsidRPr="00000000" w14:paraId="00000008">
      <w:pPr>
        <w:spacing w:line="240" w:lineRule="auto"/>
        <w:jc w:val="center"/>
        <w:rPr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240" w:lineRule="auto"/>
        <w:jc w:val="cente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LOVE OF LEARNING STIPEND APPLICATION</w:t>
      </w:r>
    </w:p>
    <w:p w:rsidR="00000000" w:rsidDel="00000000" w:rsidP="00000000" w:rsidRDefault="00000000" w:rsidRPr="00000000" w14:paraId="0000000A">
      <w:pPr>
        <w:spacing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Reimbursement of fees with a ceiling of $100 will be awarded to a chapter member for classes or workshops taken for PERSONAL GROWTH between April 1, 2026 and April 1, 2027.</w:t>
      </w:r>
    </w:p>
    <w:p w:rsidR="00000000" w:rsidDel="00000000" w:rsidP="00000000" w:rsidRDefault="00000000" w:rsidRPr="00000000" w14:paraId="0000000B">
      <w:pPr>
        <w:spacing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Name ________________________________________________________________________</w:t>
      </w:r>
    </w:p>
    <w:p w:rsidR="00000000" w:rsidDel="00000000" w:rsidP="00000000" w:rsidRDefault="00000000" w:rsidRPr="00000000" w14:paraId="0000000C">
      <w:pPr>
        <w:spacing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Date(s) of class(es)/workshop(s) ___________________________________________________</w:t>
      </w:r>
    </w:p>
    <w:p w:rsidR="00000000" w:rsidDel="00000000" w:rsidP="00000000" w:rsidRDefault="00000000" w:rsidRPr="00000000" w14:paraId="0000000D">
      <w:pPr>
        <w:spacing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Sponsoring institution(s)/venue(s) __________________________________________________</w:t>
      </w:r>
    </w:p>
    <w:p w:rsidR="00000000" w:rsidDel="00000000" w:rsidP="00000000" w:rsidRDefault="00000000" w:rsidRPr="00000000" w14:paraId="0000000E">
      <w:pPr>
        <w:spacing w:line="240" w:lineRule="auto"/>
        <w:ind w:left="2880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     __________________________________________________</w:t>
      </w:r>
    </w:p>
    <w:p w:rsidR="00000000" w:rsidDel="00000000" w:rsidP="00000000" w:rsidRDefault="00000000" w:rsidRPr="00000000" w14:paraId="0000000F">
      <w:pPr>
        <w:spacing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Class/workshop title(s) ___________________________________________________________</w:t>
      </w:r>
    </w:p>
    <w:p w:rsidR="00000000" w:rsidDel="00000000" w:rsidP="00000000" w:rsidRDefault="00000000" w:rsidRPr="00000000" w14:paraId="00000010">
      <w:pPr>
        <w:spacing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  <w:tab/>
        <w:tab/>
        <w:t xml:space="preserve">  ___________________________________________________________</w:t>
      </w:r>
    </w:p>
    <w:p w:rsidR="00000000" w:rsidDel="00000000" w:rsidP="00000000" w:rsidRDefault="00000000" w:rsidRPr="00000000" w14:paraId="00000011">
      <w:pPr>
        <w:spacing w:line="240" w:lineRule="auto"/>
        <w:rPr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Please attach your proof of registration (i.e. receipt). Application and supporting documentation MUST be received by Educational Excellence Committee chairperson by April 1, 2027 to be considered. </w:t>
      </w:r>
      <w:r w:rsidDel="00000000" w:rsidR="00000000" w:rsidRPr="00000000">
        <w:rPr>
          <w:b w:val="1"/>
          <w:bCs w:val="1"/>
          <w:sz w:val="24"/>
          <w:szCs w:val="24"/>
          <w:u w:val="single"/>
          <w:rtl w:val="0"/>
        </w:rPr>
        <w:t xml:space="preserve">Applications and/or evidence of registration/payment will NOT be accepted after this date.</w:t>
      </w:r>
    </w:p>
    <w:p w:rsidR="00000000" w:rsidDel="00000000" w:rsidP="00000000" w:rsidRDefault="00000000" w:rsidRPr="00000000" w14:paraId="00000012">
      <w:pPr>
        <w:spacing w:line="240" w:lineRule="auto"/>
        <w:rPr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24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A random drawing of names will be conducted for the chapter scholarship and Love of Learning stipend(s) at the May meeting. Reimbursement will be made at a later date. PLEASE read descriptions of the Gamma Gamma Scholarship and the Love of Learning Stipend CAREFULLY prior to submitting application.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