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media/image1.jpeg" ContentType="image/jpeg"/>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Normal.0"/>
        <w:jc w:val="center"/>
        <w:rPr>
          <w:rFonts w:ascii="Calibri" w:cs="Calibri" w:hAnsi="Calibri" w:eastAsia="Calibri"/>
          <w:b w:val="1"/>
          <w:bCs w:val="1"/>
          <w:sz w:val="40"/>
          <w:szCs w:val="40"/>
        </w:rPr>
      </w:pPr>
      <w:r>
        <w:rPr>
          <w:rFonts w:ascii="Calibri" w:hAnsi="Calibri"/>
          <w:b w:val="1"/>
          <w:bCs w:val="1"/>
          <w:sz w:val="40"/>
          <w:szCs w:val="40"/>
          <w:rtl w:val="0"/>
          <w:lang w:val="en-US"/>
        </w:rPr>
        <w:t xml:space="preserve">             Gamma Gamma Ray       </w:t>
      </w:r>
      <w:r>
        <w:rPr>
          <w:rFonts w:ascii="Calibri" w:cs="Calibri" w:hAnsi="Calibri" w:eastAsia="Calibri"/>
          <w:b w:val="1"/>
          <w:bCs w:val="1"/>
          <w:sz w:val="40"/>
          <w:szCs w:val="40"/>
        </w:rPr>
        <w:drawing xmlns:a="http://schemas.openxmlformats.org/drawingml/2006/main">
          <wp:inline distT="0" distB="0" distL="0" distR="0">
            <wp:extent cx="589446" cy="875539"/>
            <wp:effectExtent l="0" t="0" r="0" b="0"/>
            <wp:docPr id="1073741825" name="officeArt object" descr="Image"/>
            <wp:cNvGraphicFramePr/>
            <a:graphic xmlns:a="http://schemas.openxmlformats.org/drawingml/2006/main">
              <a:graphicData uri="http://schemas.openxmlformats.org/drawingml/2006/picture">
                <pic:pic xmlns:pic="http://schemas.openxmlformats.org/drawingml/2006/picture">
                  <pic:nvPicPr>
                    <pic:cNvPr id="1073741825" name="Image" descr="Image"/>
                    <pic:cNvPicPr>
                      <a:picLocks noChangeAspect="1"/>
                    </pic:cNvPicPr>
                  </pic:nvPicPr>
                  <pic:blipFill>
                    <a:blip r:embed="rId4">
                      <a:extLst/>
                    </a:blip>
                    <a:stretch>
                      <a:fillRect/>
                    </a:stretch>
                  </pic:blipFill>
                  <pic:spPr>
                    <a:xfrm>
                      <a:off x="0" y="0"/>
                      <a:ext cx="589446" cy="875539"/>
                    </a:xfrm>
                    <a:prstGeom prst="rect">
                      <a:avLst/>
                    </a:prstGeom>
                    <a:ln w="12700" cap="flat">
                      <a:noFill/>
                      <a:miter lim="400000"/>
                    </a:ln>
                    <a:effectLst/>
                  </pic:spPr>
                </pic:pic>
              </a:graphicData>
            </a:graphic>
          </wp:inline>
        </w:drawing>
      </w:r>
    </w:p>
    <w:p>
      <w:pPr>
        <w:pStyle w:val="Normal.0"/>
        <w:jc w:val="center"/>
        <w:rPr>
          <w:rFonts w:ascii="Calibri" w:cs="Calibri" w:hAnsi="Calibri" w:eastAsia="Calibri"/>
          <w:b w:val="1"/>
          <w:bCs w:val="1"/>
          <w:sz w:val="40"/>
          <w:szCs w:val="40"/>
        </w:rPr>
      </w:pPr>
      <w:r>
        <w:rPr>
          <w:rFonts w:ascii="Calibri" w:cs="Calibri" w:hAnsi="Calibri" w:eastAsia="Calibri"/>
        </w:rPr>
        <w:drawing xmlns:a="http://schemas.openxmlformats.org/drawingml/2006/main">
          <wp:inline distT="0" distB="0" distL="0" distR="0">
            <wp:extent cx="1163626" cy="446417"/>
            <wp:effectExtent l="0" t="0" r="0" b="0"/>
            <wp:docPr id="1073741826" name="officeArt object" descr="Image"/>
            <wp:cNvGraphicFramePr/>
            <a:graphic xmlns:a="http://schemas.openxmlformats.org/drawingml/2006/main">
              <a:graphicData uri="http://schemas.openxmlformats.org/drawingml/2006/picture">
                <pic:pic xmlns:pic="http://schemas.openxmlformats.org/drawingml/2006/picture">
                  <pic:nvPicPr>
                    <pic:cNvPr id="1073741826" name="Image" descr="Image"/>
                    <pic:cNvPicPr>
                      <a:picLocks noChangeAspect="1"/>
                    </pic:cNvPicPr>
                  </pic:nvPicPr>
                  <pic:blipFill>
                    <a:blip r:embed="rId5">
                      <a:extLst/>
                    </a:blip>
                    <a:stretch>
                      <a:fillRect/>
                    </a:stretch>
                  </pic:blipFill>
                  <pic:spPr>
                    <a:xfrm>
                      <a:off x="0" y="0"/>
                      <a:ext cx="1163626" cy="446417"/>
                    </a:xfrm>
                    <a:prstGeom prst="rect">
                      <a:avLst/>
                    </a:prstGeom>
                    <a:ln w="12700" cap="flat">
                      <a:noFill/>
                      <a:miter lim="400000"/>
                    </a:ln>
                    <a:effectLst/>
                  </pic:spPr>
                </pic:pic>
              </a:graphicData>
            </a:graphic>
          </wp:inline>
        </w:drawing>
      </w:r>
    </w:p>
    <w:p>
      <w:pPr>
        <w:pStyle w:val="Normal.0"/>
        <w:jc w:val="center"/>
        <w:rPr>
          <w:rFonts w:ascii="Calibri" w:cs="Calibri" w:hAnsi="Calibri" w:eastAsia="Calibri"/>
        </w:rPr>
      </w:pPr>
    </w:p>
    <w:p>
      <w:pPr>
        <w:pStyle w:val="Normal.0"/>
        <w:jc w:val="center"/>
        <w:rPr>
          <w:rFonts w:ascii="Calibri" w:cs="Calibri" w:hAnsi="Calibri" w:eastAsia="Calibri"/>
          <w:b w:val="1"/>
          <w:bCs w:val="1"/>
          <w:sz w:val="28"/>
          <w:szCs w:val="28"/>
        </w:rPr>
      </w:pPr>
      <w:r>
        <w:rPr>
          <w:rFonts w:ascii="Calibri" w:hAnsi="Calibri"/>
          <w:b w:val="1"/>
          <w:bCs w:val="1"/>
          <w:sz w:val="28"/>
          <w:szCs w:val="28"/>
          <w:rtl w:val="0"/>
          <w:lang w:val="en-US"/>
        </w:rPr>
        <w:t xml:space="preserve">Newsletter of the Gamma Gamma Chapter </w:t>
      </w:r>
    </w:p>
    <w:p>
      <w:pPr>
        <w:pStyle w:val="Normal.0"/>
        <w:jc w:val="center"/>
        <w:rPr>
          <w:rStyle w:val="None"/>
          <w:rFonts w:ascii="Calibri" w:cs="Calibri" w:hAnsi="Calibri" w:eastAsia="Calibri"/>
          <w:b w:val="1"/>
          <w:bCs w:val="1"/>
          <w:sz w:val="28"/>
          <w:szCs w:val="28"/>
        </w:rPr>
      </w:pPr>
      <w:r>
        <w:rPr>
          <w:rStyle w:val="Hyperlink.0"/>
        </w:rPr>
        <w:fldChar w:fldCharType="begin" w:fldLock="0"/>
      </w:r>
      <w:r>
        <w:rPr>
          <w:rStyle w:val="Hyperlink.0"/>
        </w:rPr>
        <w:instrText xml:space="preserve"> HYPERLINK "http://www.gammagamma75.org"</w:instrText>
      </w:r>
      <w:r>
        <w:rPr>
          <w:rStyle w:val="Hyperlink.0"/>
        </w:rPr>
        <w:fldChar w:fldCharType="separate" w:fldLock="0"/>
      </w:r>
      <w:r>
        <w:rPr>
          <w:rStyle w:val="Hyperlink.0"/>
          <w:rtl w:val="0"/>
          <w:lang w:val="en-US"/>
        </w:rPr>
        <w:t>www.gammagamma75.org</w:t>
      </w:r>
      <w:r>
        <w:rPr/>
        <w:fldChar w:fldCharType="end" w:fldLock="0"/>
      </w:r>
    </w:p>
    <w:p>
      <w:pPr>
        <w:pStyle w:val="Normal.0"/>
        <w:jc w:val="center"/>
        <w:rPr>
          <w:rStyle w:val="None"/>
          <w:rFonts w:ascii="Calibri" w:cs="Calibri" w:hAnsi="Calibri" w:eastAsia="Calibri"/>
          <w:b w:val="1"/>
          <w:bCs w:val="1"/>
          <w:sz w:val="28"/>
          <w:szCs w:val="28"/>
        </w:rPr>
      </w:pPr>
      <w:r>
        <w:rPr>
          <w:rStyle w:val="None"/>
          <w:rFonts w:ascii="Calibri" w:hAnsi="Calibri"/>
          <w:b w:val="1"/>
          <w:bCs w:val="1"/>
          <w:sz w:val="28"/>
          <w:szCs w:val="28"/>
          <w:rtl w:val="0"/>
          <w:lang w:val="en-US"/>
        </w:rPr>
        <w:t>November 2025</w:t>
      </w:r>
    </w:p>
    <w:p>
      <w:pPr>
        <w:pStyle w:val="Normal.0"/>
        <w:rPr>
          <w:rStyle w:val="None"/>
          <w:rFonts w:ascii="Calibri" w:cs="Calibri" w:hAnsi="Calibri" w:eastAsia="Calibri"/>
          <w:b w:val="1"/>
          <w:bCs w:val="1"/>
          <w:sz w:val="28"/>
          <w:szCs w:val="28"/>
        </w:rPr>
      </w:pPr>
      <w:r>
        <w:rPr>
          <w:rStyle w:val="None"/>
          <w:rFonts w:ascii="Calibri" w:hAnsi="Calibri"/>
          <w:b w:val="1"/>
          <w:bCs w:val="1"/>
          <w:sz w:val="28"/>
          <w:szCs w:val="28"/>
          <w:rtl w:val="0"/>
          <w:lang w:val="en-US"/>
        </w:rPr>
        <w:t xml:space="preserve">                                         </w:t>
      </w:r>
    </w:p>
    <w:p>
      <w:pPr>
        <w:pStyle w:val="Normal.0"/>
        <w:rPr>
          <w:rStyle w:val="None"/>
          <w:rFonts w:ascii="Calibri" w:cs="Calibri" w:hAnsi="Calibri" w:eastAsia="Calibri"/>
        </w:rPr>
      </w:pPr>
    </w:p>
    <w:p>
      <w:pPr>
        <w:pStyle w:val="Normal.0"/>
        <w:rPr>
          <w:rStyle w:val="None"/>
          <w:rFonts w:ascii="Calibri" w:cs="Calibri" w:hAnsi="Calibri" w:eastAsia="Calibri"/>
        </w:rPr>
      </w:pPr>
    </w:p>
    <w:p>
      <w:pPr>
        <w:pStyle w:val="Normal.0"/>
        <w:rPr>
          <w:rStyle w:val="None"/>
          <w:rFonts w:ascii="Calibri" w:cs="Calibri" w:hAnsi="Calibri" w:eastAsia="Calibri"/>
          <w:b w:val="1"/>
          <w:bCs w:val="1"/>
          <w:sz w:val="28"/>
          <w:szCs w:val="28"/>
        </w:rPr>
      </w:pPr>
      <w:r>
        <w:rPr>
          <w:rStyle w:val="None"/>
          <w:rFonts w:ascii="Calibri" w:hAnsi="Calibri"/>
          <w:b w:val="1"/>
          <w:bCs w:val="1"/>
          <w:sz w:val="28"/>
          <w:szCs w:val="28"/>
          <w:rtl w:val="0"/>
          <w:lang w:val="en-US"/>
        </w:rPr>
        <w:t>IMPORTANT DATES TO REMEMBER:</w:t>
      </w:r>
    </w:p>
    <w:p>
      <w:pPr>
        <w:pStyle w:val="Normal.0"/>
        <w:rPr>
          <w:rStyle w:val="None"/>
          <w:rFonts w:ascii="Calibri" w:cs="Calibri" w:hAnsi="Calibri" w:eastAsia="Calibri"/>
        </w:rPr>
      </w:pPr>
      <w:r>
        <w:rPr>
          <w:rStyle w:val="None"/>
          <w:rFonts w:ascii="Calibri" w:hAnsi="Calibri"/>
          <w:rtl w:val="0"/>
          <w:lang w:val="en-US"/>
        </w:rPr>
        <w:t>*Thursday, November13 - Friendsgiving</w:t>
      </w:r>
    </w:p>
    <w:p>
      <w:pPr>
        <w:pStyle w:val="Normal.0"/>
        <w:rPr>
          <w:rStyle w:val="None"/>
          <w:rFonts w:ascii="Calibri" w:cs="Calibri" w:hAnsi="Calibri" w:eastAsia="Calibri"/>
        </w:rPr>
      </w:pPr>
      <w:r>
        <w:rPr>
          <w:rStyle w:val="None"/>
          <w:rFonts w:ascii="Calibri" w:hAnsi="Calibri"/>
          <w:rtl w:val="0"/>
          <w:lang w:val="en-US"/>
        </w:rPr>
        <w:t>*Thursday, December 11 - Fundraising Auction</w:t>
      </w:r>
    </w:p>
    <w:p>
      <w:pPr>
        <w:pStyle w:val="Normal.0"/>
        <w:rPr>
          <w:rStyle w:val="None"/>
          <w:rFonts w:ascii="Calibri" w:cs="Calibri" w:hAnsi="Calibri" w:eastAsia="Calibri"/>
        </w:rPr>
      </w:pPr>
      <w:r>
        <w:rPr>
          <w:rStyle w:val="None"/>
          <w:rFonts w:ascii="Calibri" w:hAnsi="Calibri"/>
          <w:rtl w:val="0"/>
          <w:lang w:val="en-US"/>
        </w:rPr>
        <w:t>*Thursday, January 15 - Zoom about scams and crime prevention</w:t>
      </w:r>
    </w:p>
    <w:p>
      <w:pPr>
        <w:pStyle w:val="Normal.0"/>
        <w:rPr>
          <w:rStyle w:val="None"/>
          <w:rFonts w:ascii="Calibri" w:cs="Calibri" w:hAnsi="Calibri" w:eastAsia="Calibri"/>
        </w:rPr>
      </w:pPr>
      <w:r>
        <w:rPr>
          <w:rStyle w:val="None"/>
          <w:rFonts w:ascii="Calibri" w:hAnsi="Calibri"/>
          <w:rtl w:val="0"/>
          <w:lang w:val="en-US"/>
        </w:rPr>
        <w:t>*Tuesday, February 10 - Program at Schaumburg Library</w:t>
      </w:r>
    </w:p>
    <w:p>
      <w:pPr>
        <w:pStyle w:val="Normal.0"/>
        <w:rPr>
          <w:rStyle w:val="None"/>
          <w:rFonts w:ascii="Calibri" w:cs="Calibri" w:hAnsi="Calibri" w:eastAsia="Calibri"/>
        </w:rPr>
      </w:pPr>
    </w:p>
    <w:p>
      <w:pPr>
        <w:pStyle w:val="Normal.0"/>
        <w:rPr>
          <w:rStyle w:val="None"/>
          <w:rFonts w:ascii="Calibri" w:cs="Calibri" w:hAnsi="Calibri" w:eastAsia="Calibri"/>
        </w:rPr>
      </w:pPr>
      <w:r>
        <w:rPr>
          <w:rStyle w:val="None"/>
          <w:rFonts w:ascii="Calibri" w:hAnsi="Calibri"/>
          <w:b w:val="1"/>
          <w:bCs w:val="1"/>
          <w:sz w:val="28"/>
          <w:szCs w:val="28"/>
          <w:rtl w:val="0"/>
          <w:lang w:val="en-US"/>
        </w:rPr>
        <w:t>ANNOUNCEMENTS:</w:t>
      </w:r>
    </w:p>
    <w:p>
      <w:pPr>
        <w:pStyle w:val="Normal.0"/>
        <w:rPr>
          <w:rStyle w:val="None"/>
          <w:rFonts w:ascii="Calibri" w:cs="Calibri" w:hAnsi="Calibri" w:eastAsia="Calibri"/>
          <w:b w:val="1"/>
          <w:bCs w:val="1"/>
          <w:u w:val="single"/>
        </w:rPr>
      </w:pPr>
      <w:r>
        <w:rPr>
          <w:rStyle w:val="None"/>
          <w:rFonts w:ascii="Calibri" w:hAnsi="Calibri"/>
          <w:u w:val="none"/>
          <w:rtl w:val="0"/>
          <w:lang w:val="en-US"/>
        </w:rPr>
        <w:t>*We have two big social events coming up - Friendsgiving and our fundraising auction. It will be great to see you at both of these events! If you didn</w:t>
      </w:r>
      <w:r>
        <w:rPr>
          <w:rStyle w:val="None"/>
          <w:rFonts w:ascii="Calibri" w:hAnsi="Calibri" w:hint="default"/>
          <w:u w:val="none"/>
          <w:rtl w:val="0"/>
          <w:lang w:val="en-US"/>
        </w:rPr>
        <w:t>’</w:t>
      </w:r>
      <w:r>
        <w:rPr>
          <w:rStyle w:val="None"/>
          <w:rFonts w:ascii="Calibri" w:hAnsi="Calibri"/>
          <w:u w:val="none"/>
          <w:rtl w:val="0"/>
          <w:lang w:val="en-US"/>
        </w:rPr>
        <w:t>t sign up to bring food to our Friendsgiving, please come anyway - we always have plenty!!</w:t>
      </w:r>
    </w:p>
    <w:p>
      <w:pPr>
        <w:pStyle w:val="Normal.0"/>
        <w:rPr>
          <w:rStyle w:val="None"/>
          <w:rFonts w:ascii="Calibri" w:cs="Calibri" w:hAnsi="Calibri" w:eastAsia="Calibri"/>
          <w:b w:val="1"/>
          <w:bCs w:val="1"/>
          <w:sz w:val="28"/>
          <w:szCs w:val="28"/>
        </w:rPr>
      </w:pPr>
    </w:p>
    <w:p>
      <w:pPr>
        <w:pStyle w:val="Normal.0"/>
        <w:rPr>
          <w:b w:val="1"/>
          <w:bCs w:val="1"/>
        </w:rPr>
      </w:pPr>
      <w:r>
        <w:rPr>
          <w:rStyle w:val="None"/>
          <w:rFonts w:ascii="Calibri" w:hAnsi="Calibri"/>
          <w:b w:val="1"/>
          <w:bCs w:val="1"/>
          <w:u w:val="single"/>
          <w:rtl w:val="0"/>
          <w:lang w:val="en-US"/>
        </w:rPr>
        <w:t>Book Club News</w:t>
      </w:r>
    </w:p>
    <w:p>
      <w:pPr>
        <w:pStyle w:val="Normal.0"/>
        <w:rPr>
          <w:rFonts w:ascii="Calibri" w:cs="Calibri" w:hAnsi="Calibri" w:eastAsia="Calibri"/>
        </w:rPr>
      </w:pPr>
      <w:r>
        <w:rPr>
          <w:rFonts w:ascii="Calibri" w:hAnsi="Calibri"/>
          <w:rtl w:val="0"/>
          <w:lang w:val="en-US"/>
        </w:rPr>
        <w:t>*</w:t>
      </w:r>
      <w:r>
        <w:rPr>
          <w:rFonts w:ascii="Calibri" w:hAnsi="Calibri"/>
          <w:rtl w:val="0"/>
          <w:lang w:val="en-US"/>
        </w:rPr>
        <w:t>Upcoming books for Gamma Gamma Book Club include:</w:t>
      </w:r>
    </w:p>
    <w:p>
      <w:pPr>
        <w:pStyle w:val="Normal.0"/>
        <w:rPr>
          <w:rFonts w:ascii="Calibri" w:cs="Calibri" w:hAnsi="Calibri" w:eastAsia="Calibri"/>
          <w:kern w:val="2"/>
          <w14:textOutline>
            <w14:noFill/>
          </w14:textOutline>
        </w:rPr>
      </w:pPr>
      <w:r>
        <w:rPr>
          <w:rFonts w:ascii="Calibri" w:cs="Calibri" w:hAnsi="Calibri" w:eastAsia="Calibri"/>
          <w:kern w:val="2"/>
          <w14:textOutline>
            <w14:noFill/>
          </w14:textOutline>
        </w:rPr>
        <w:tab/>
      </w:r>
      <w:r>
        <w:rPr>
          <w:rFonts w:ascii="Calibri" w:hAnsi="Calibri"/>
          <w:kern w:val="2"/>
          <w:rtl w:val="0"/>
          <w14:textOutline>
            <w14:noFill/>
          </w14:textOutline>
        </w:rPr>
        <w:t xml:space="preserve">November 18  </w:t>
      </w:r>
      <w:r>
        <w:rPr>
          <w:rStyle w:val="None"/>
          <w:rFonts w:ascii="Calibri" w:hAnsi="Calibri"/>
          <w:kern w:val="2"/>
          <w:u w:val="single"/>
          <w:rtl w:val="0"/>
          <w14:textOutline>
            <w14:noFill/>
          </w14:textOutline>
        </w:rPr>
        <w:t>Siren</w:t>
      </w:r>
      <w:r>
        <w:rPr>
          <w:rStyle w:val="None"/>
          <w:rFonts w:ascii="Calibri" w:hAnsi="Calibri" w:hint="default"/>
          <w:kern w:val="2"/>
          <w:u w:val="single"/>
          <w:rtl w:val="1"/>
          <w14:textOutline>
            <w14:noFill/>
          </w14:textOutline>
        </w:rPr>
        <w:t>’</w:t>
      </w:r>
      <w:r>
        <w:rPr>
          <w:rStyle w:val="None"/>
          <w:rFonts w:ascii="Calibri" w:hAnsi="Calibri"/>
          <w:kern w:val="2"/>
          <w:u w:val="single"/>
          <w:rtl w:val="0"/>
          <w:lang w:val="it-IT"/>
          <w14:textOutline>
            <w14:noFill/>
          </w14:textOutline>
        </w:rPr>
        <w:t>s Call</w:t>
      </w:r>
      <w:r>
        <w:rPr>
          <w:rFonts w:ascii="Calibri" w:hAnsi="Calibri"/>
          <w:kern w:val="2"/>
          <w:rtl w:val="0"/>
          <w:lang w:val="en-US"/>
          <w14:textOutline>
            <w14:noFill/>
          </w14:textOutline>
        </w:rPr>
        <w:t xml:space="preserve"> by Chris Hayes</w:t>
      </w:r>
    </w:p>
    <w:p>
      <w:pPr>
        <w:pStyle w:val="Normal.0"/>
        <w:rPr>
          <w:rFonts w:ascii="Calibri" w:cs="Calibri" w:hAnsi="Calibri" w:eastAsia="Calibri"/>
          <w:kern w:val="2"/>
          <w14:textOutline>
            <w14:noFill/>
          </w14:textOutline>
        </w:rPr>
      </w:pPr>
      <w:r>
        <w:rPr>
          <w:rFonts w:ascii="Calibri" w:cs="Calibri" w:hAnsi="Calibri" w:eastAsia="Calibri"/>
          <w:kern w:val="2"/>
          <w14:textOutline>
            <w14:noFill/>
          </w14:textOutline>
        </w:rPr>
        <w:tab/>
      </w:r>
      <w:r>
        <w:rPr>
          <w:rFonts w:ascii="Calibri" w:hAnsi="Calibri"/>
          <w:kern w:val="2"/>
          <w:rtl w:val="0"/>
          <w:lang w:val="en-US"/>
          <w14:textOutline>
            <w14:noFill/>
          </w14:textOutline>
        </w:rPr>
        <w:t>No book club in December</w:t>
      </w:r>
    </w:p>
    <w:p>
      <w:pPr>
        <w:pStyle w:val="Normal.0"/>
        <w:rPr>
          <w:rFonts w:ascii="Calibri" w:cs="Calibri" w:hAnsi="Calibri" w:eastAsia="Calibri"/>
          <w:kern w:val="2"/>
          <w14:textOutline>
            <w14:noFill/>
          </w14:textOutline>
        </w:rPr>
      </w:pPr>
      <w:r>
        <w:rPr>
          <w:rFonts w:ascii="Calibri" w:cs="Calibri" w:hAnsi="Calibri" w:eastAsia="Calibri"/>
          <w:kern w:val="2"/>
          <w14:textOutline>
            <w14:noFill/>
          </w14:textOutline>
        </w:rPr>
        <w:tab/>
      </w:r>
      <w:r>
        <w:rPr>
          <w:rFonts w:ascii="Calibri" w:hAnsi="Calibri"/>
          <w:kern w:val="2"/>
          <w:rtl w:val="0"/>
          <w:lang w:val="en-US"/>
          <w14:textOutline>
            <w14:noFill/>
          </w14:textOutline>
        </w:rPr>
        <w:t xml:space="preserve">January 26 </w:t>
      </w:r>
      <w:r>
        <w:rPr>
          <w:rStyle w:val="None"/>
          <w:rFonts w:ascii="Calibri" w:hAnsi="Calibri"/>
          <w:kern w:val="2"/>
          <w:u w:val="single"/>
          <w:rtl w:val="0"/>
          <w:lang w:val="en-US"/>
          <w14:textOutline>
            <w14:noFill/>
          </w14:textOutline>
        </w:rPr>
        <w:t>By Any Other Name</w:t>
      </w:r>
      <w:r>
        <w:rPr>
          <w:rFonts w:ascii="Calibri" w:hAnsi="Calibri"/>
          <w:kern w:val="2"/>
          <w:rtl w:val="0"/>
          <w:lang w:val="it-IT"/>
          <w14:textOutline>
            <w14:noFill/>
          </w14:textOutline>
        </w:rPr>
        <w:t xml:space="preserve"> by Jodi Picoult</w:t>
      </w:r>
    </w:p>
    <w:p>
      <w:pPr>
        <w:pStyle w:val="Normal.0"/>
        <w:rPr>
          <w:rFonts w:ascii="Calibri" w:cs="Calibri" w:hAnsi="Calibri" w:eastAsia="Calibri"/>
          <w:kern w:val="2"/>
          <w14:textOutline>
            <w14:noFill/>
          </w14:textOutline>
        </w:rPr>
      </w:pPr>
    </w:p>
    <w:p>
      <w:pPr>
        <w:pStyle w:val="Normal.0"/>
        <w:rPr>
          <w:rFonts w:ascii="Calibri" w:cs="Calibri" w:hAnsi="Calibri" w:eastAsia="Calibri"/>
          <w:kern w:val="2"/>
          <w14:textOutline>
            <w14:noFill/>
          </w14:textOutline>
        </w:rPr>
      </w:pPr>
      <w:r>
        <w:rPr>
          <w:rFonts w:ascii="Calibri" w:hAnsi="Calibri"/>
          <w:kern w:val="2"/>
          <w:rtl w:val="0"/>
          <w:lang w:val="en-US"/>
          <w14:textOutline>
            <w14:noFill/>
          </w14:textOutline>
        </w:rPr>
        <w:t>There are no selected books beyond January.  At the January meeting book choices for 2026 will be made.  Submit any book recommendations for the book club to consider to Susan Wadkins.</w:t>
      </w:r>
    </w:p>
    <w:p>
      <w:pPr>
        <w:pStyle w:val="Normal.0"/>
        <w:rPr>
          <w:rFonts w:ascii="Calibri" w:cs="Calibri" w:hAnsi="Calibri" w:eastAsia="Calibri"/>
          <w:kern w:val="2"/>
          <w14:textOutline>
            <w14:noFill/>
          </w14:textOutline>
        </w:rPr>
      </w:pPr>
    </w:p>
    <w:p>
      <w:pPr>
        <w:pStyle w:val="Normal.0"/>
        <w:rPr>
          <w:rStyle w:val="None"/>
          <w:rFonts w:ascii="Calibri" w:cs="Calibri" w:hAnsi="Calibri" w:eastAsia="Calibri"/>
          <w:kern w:val="2"/>
          <w:u w:val="single"/>
          <w14:textOutline>
            <w14:noFill/>
          </w14:textOutline>
        </w:rPr>
      </w:pPr>
      <w:r>
        <w:rPr>
          <w:rFonts w:ascii="Calibri" w:hAnsi="Calibri"/>
          <w:kern w:val="2"/>
          <w:rtl w:val="0"/>
          <w:lang w:val="en-US"/>
          <w14:textOutline>
            <w14:noFill/>
          </w14:textOutline>
        </w:rPr>
        <w:t>All meetings are at 7:00 on Zoom.  The link will be sent the week before the meeting.</w:t>
      </w:r>
    </w:p>
    <w:p>
      <w:pPr>
        <w:pStyle w:val="Normal.0"/>
        <w:rPr>
          <w:rStyle w:val="None"/>
          <w:rFonts w:ascii="Calibri" w:cs="Calibri" w:hAnsi="Calibri" w:eastAsia="Calibri"/>
        </w:rPr>
      </w:pPr>
    </w:p>
    <w:p>
      <w:pPr>
        <w:pStyle w:val="Normal.0"/>
        <w:rPr>
          <w:rStyle w:val="None"/>
          <w:rFonts w:ascii="Calibri" w:cs="Calibri" w:hAnsi="Calibri" w:eastAsia="Calibri"/>
          <w:b w:val="1"/>
          <w:bCs w:val="1"/>
          <w:outline w:val="0"/>
          <w:color w:val="0433ff"/>
          <w:sz w:val="28"/>
          <w:szCs w:val="28"/>
          <w:u w:color="0433ff"/>
          <w14:textFill>
            <w14:solidFill>
              <w14:srgbClr w14:val="0433FF"/>
            </w14:solidFill>
          </w14:textFill>
        </w:rPr>
      </w:pPr>
      <w:r>
        <w:rPr>
          <w:rStyle w:val="None"/>
          <w:rFonts w:ascii="Calibri" w:hAnsi="Calibri"/>
          <w:b w:val="1"/>
          <w:bCs w:val="1"/>
          <w:outline w:val="0"/>
          <w:color w:val="0433ff"/>
          <w:sz w:val="28"/>
          <w:szCs w:val="28"/>
          <w:u w:color="0433ff"/>
          <w:rtl w:val="0"/>
          <w:lang w:val="en-US"/>
          <w14:textFill>
            <w14:solidFill>
              <w14:srgbClr w14:val="0433FF"/>
            </w14:solidFill>
          </w14:textFill>
        </w:rPr>
        <w:t>+++++++++++++++++++++++++++++++++++++++++++++++++++++++++++++++++</w:t>
      </w:r>
    </w:p>
    <w:p>
      <w:pPr>
        <w:pStyle w:val="Normal.0"/>
        <w:rPr>
          <w:rStyle w:val="None"/>
          <w:rFonts w:ascii="Calibri" w:cs="Calibri" w:hAnsi="Calibri" w:eastAsia="Calibri"/>
          <w:b w:val="1"/>
          <w:bCs w:val="1"/>
          <w:outline w:val="0"/>
          <w:color w:val="0433ff"/>
          <w:sz w:val="28"/>
          <w:szCs w:val="28"/>
          <w:u w:color="0433ff"/>
          <w14:textFill>
            <w14:solidFill>
              <w14:srgbClr w14:val="0433FF"/>
            </w14:solidFill>
          </w14:textFill>
        </w:rPr>
      </w:pPr>
    </w:p>
    <w:p>
      <w:pPr>
        <w:pStyle w:val="Normal.0"/>
        <w:rPr>
          <w:rStyle w:val="None"/>
          <w:rFonts w:ascii="Calibri" w:cs="Calibri" w:hAnsi="Calibri" w:eastAsia="Calibri"/>
        </w:rPr>
      </w:pPr>
    </w:p>
    <w:p>
      <w:pPr>
        <w:pStyle w:val="Normal.0"/>
        <w:rPr>
          <w:rStyle w:val="None"/>
          <w:rFonts w:ascii="Calibri" w:cs="Calibri" w:hAnsi="Calibri" w:eastAsia="Calibri"/>
          <w:b w:val="1"/>
          <w:bCs w:val="1"/>
          <w:sz w:val="28"/>
          <w:szCs w:val="28"/>
        </w:rPr>
      </w:pPr>
      <w:r>
        <w:rPr>
          <w:rStyle w:val="None"/>
          <w:rFonts w:ascii="Calibri" w:hAnsi="Calibri"/>
          <w:b w:val="1"/>
          <w:bCs w:val="1"/>
          <w:sz w:val="28"/>
          <w:szCs w:val="28"/>
          <w:rtl w:val="0"/>
          <w:lang w:val="en-US"/>
        </w:rPr>
        <w:t>COMMITTEE REPORTING</w:t>
      </w:r>
      <w:r>
        <w:rPr>
          <w:rStyle w:val="None"/>
          <w:rFonts w:ascii="Calibri" w:hAnsi="Calibri"/>
          <w:b w:val="1"/>
          <w:bCs w:val="1"/>
          <w:sz w:val="28"/>
          <w:szCs w:val="28"/>
          <w:rtl w:val="0"/>
          <w:lang w:val="en-US"/>
        </w:rPr>
        <w:t>:</w:t>
      </w:r>
    </w:p>
    <w:p>
      <w:pPr>
        <w:pStyle w:val="Normal.0"/>
        <w:rPr>
          <w:rStyle w:val="None"/>
          <w:rFonts w:ascii="Calibri" w:cs="Calibri" w:hAnsi="Calibri" w:eastAsia="Calibri"/>
          <w:b w:val="1"/>
          <w:bCs w:val="1"/>
        </w:rPr>
      </w:pPr>
    </w:p>
    <w:p>
      <w:pPr>
        <w:pStyle w:val="Normal.0"/>
        <w:rPr>
          <w:rStyle w:val="None"/>
          <w:rFonts w:ascii="Calibri" w:cs="Calibri" w:hAnsi="Calibri" w:eastAsia="Calibri"/>
          <w:b w:val="1"/>
          <w:bCs w:val="1"/>
        </w:rPr>
      </w:pPr>
      <w:r>
        <w:rPr>
          <w:rStyle w:val="None"/>
          <w:rFonts w:ascii="Calibri" w:hAnsi="Calibri"/>
          <w:b w:val="1"/>
          <w:bCs w:val="1"/>
          <w:u w:val="single"/>
          <w:rtl w:val="0"/>
          <w:lang w:val="en-US"/>
        </w:rPr>
        <w:t>Society Business</w:t>
      </w:r>
      <w:r>
        <w:rPr>
          <w:rStyle w:val="None"/>
          <w:rFonts w:ascii="Calibri" w:hAnsi="Calibri"/>
          <w:b w:val="1"/>
          <w:bCs w:val="1"/>
          <w:rtl w:val="0"/>
          <w:lang w:val="en-US"/>
        </w:rPr>
        <w:t xml:space="preserve"> (Finance, Rules, Research)- Joan Gazdic, </w:t>
      </w:r>
      <w:r>
        <w:rPr>
          <w:rStyle w:val="Hyperlink.1"/>
        </w:rPr>
        <w:fldChar w:fldCharType="begin" w:fldLock="0"/>
      </w:r>
      <w:r>
        <w:rPr>
          <w:rStyle w:val="Hyperlink.1"/>
        </w:rPr>
        <w:instrText xml:space="preserve"> HYPERLINK "mailto:jmtg@att.net"</w:instrText>
      </w:r>
      <w:r>
        <w:rPr>
          <w:rStyle w:val="Hyperlink.1"/>
        </w:rPr>
        <w:fldChar w:fldCharType="separate" w:fldLock="0"/>
      </w:r>
      <w:r>
        <w:rPr>
          <w:rStyle w:val="Hyperlink.1"/>
          <w:rtl w:val="0"/>
        </w:rPr>
        <w:t>jmtg@att.net</w:t>
      </w:r>
      <w:r>
        <w:rPr/>
        <w:fldChar w:fldCharType="end" w:fldLock="0"/>
      </w:r>
      <w:r>
        <w:rPr>
          <w:rStyle w:val="None"/>
          <w:rFonts w:ascii="Calibri" w:hAnsi="Calibri"/>
          <w:b w:val="1"/>
          <w:bCs w:val="1"/>
          <w:rtl w:val="0"/>
          <w:lang w:val="en-US"/>
        </w:rPr>
        <w:t xml:space="preserve"> </w:t>
      </w:r>
    </w:p>
    <w:p>
      <w:pPr>
        <w:pStyle w:val="Normal.0"/>
        <w:rPr>
          <w:rStyle w:val="None"/>
          <w:rFonts w:ascii="Calibri" w:cs="Calibri" w:hAnsi="Calibri" w:eastAsia="Calibri"/>
          <w:sz w:val="32"/>
          <w:szCs w:val="32"/>
        </w:rPr>
      </w:pPr>
      <w:r>
        <w:rPr>
          <w:rFonts w:ascii="Calibri" w:hAnsi="Calibri"/>
          <w:rtl w:val="0"/>
          <w:lang w:val="en-US"/>
        </w:rPr>
        <w:t>*</w:t>
      </w:r>
      <w:r>
        <w:rPr>
          <w:rFonts w:ascii="Calibri" w:hAnsi="Calibri"/>
          <w:rtl w:val="0"/>
          <w:lang w:val="en-US"/>
        </w:rPr>
        <w:t>A biennium review of Chapter Rules is required by DKG every 2 years.</w:t>
      </w:r>
      <w:r>
        <w:rPr>
          <w:rFonts w:ascii="Calibri" w:hAnsi="Calibri" w:hint="default"/>
          <w:rtl w:val="0"/>
          <w:lang w:val="en-US"/>
        </w:rPr>
        <w:t xml:space="preserve">  </w:t>
      </w:r>
      <w:r>
        <w:rPr>
          <w:rFonts w:ascii="Calibri" w:hAnsi="Calibri"/>
          <w:rtl w:val="0"/>
          <w:lang w:val="en-US"/>
        </w:rPr>
        <w:t>This review is an effort to keep Chapter Rules updated with state and international documents.</w:t>
      </w:r>
      <w:r>
        <w:rPr>
          <w:rFonts w:ascii="Calibri" w:hAnsi="Calibri" w:hint="default"/>
          <w:rtl w:val="0"/>
          <w:lang w:val="en-US"/>
        </w:rPr>
        <w:t xml:space="preserve">  </w:t>
      </w:r>
      <w:r>
        <w:rPr>
          <w:rFonts w:ascii="Calibri" w:hAnsi="Calibri"/>
          <w:rtl w:val="0"/>
          <w:lang w:val="en-US"/>
        </w:rPr>
        <w:t>It is also an opportunity for active chapters to reflect their evolving practices and procedures.</w:t>
      </w:r>
      <w:r>
        <w:rPr>
          <w:rFonts w:ascii="Calibri" w:hAnsi="Calibri" w:hint="default"/>
          <w:rtl w:val="0"/>
          <w:lang w:val="en-US"/>
        </w:rPr>
        <w:t xml:space="preserve">  </w:t>
      </w:r>
      <w:r>
        <w:rPr>
          <w:rFonts w:ascii="Calibri" w:hAnsi="Calibri"/>
          <w:rtl w:val="0"/>
          <w:lang w:val="en-US"/>
        </w:rPr>
        <w:t>Chapter Rules serve as guidelines for the following biennium.</w:t>
      </w:r>
      <w:r>
        <w:rPr>
          <w:rFonts w:ascii="Calibri" w:hAnsi="Calibri" w:hint="default"/>
          <w:rtl w:val="0"/>
          <w:lang w:val="en-US"/>
        </w:rPr>
        <w:t>  </w:t>
      </w:r>
    </w:p>
    <w:p>
      <w:pPr>
        <w:pStyle w:val="Default"/>
        <w:bidi w:val="0"/>
        <w:spacing w:before="0" w:line="240" w:lineRule="auto"/>
        <w:ind w:left="0" w:right="0" w:firstLine="0"/>
        <w:jc w:val="left"/>
        <w:rPr>
          <w:rFonts w:ascii="Verdana" w:cs="Verdana" w:hAnsi="Verdana" w:eastAsia="Verdana"/>
          <w:rtl w:val="0"/>
        </w:rPr>
      </w:pPr>
    </w:p>
    <w:p>
      <w:pPr>
        <w:pStyle w:val="Default"/>
        <w:bidi w:val="0"/>
        <w:spacing w:before="0" w:line="240" w:lineRule="auto"/>
        <w:ind w:left="0" w:right="0" w:firstLine="0"/>
        <w:jc w:val="left"/>
        <w:rPr>
          <w:rFonts w:ascii="Calibri" w:cs="Calibri" w:hAnsi="Calibri" w:eastAsia="Calibri"/>
          <w:rtl w:val="0"/>
        </w:rPr>
      </w:pPr>
      <w:r>
        <w:rPr>
          <w:rFonts w:ascii="Calibri" w:hAnsi="Calibri"/>
          <w:rtl w:val="0"/>
          <w:lang w:val="en-US"/>
        </w:rPr>
        <w:t>Members, particularly committee chairs, please review and discuss (as needed)</w:t>
      </w:r>
      <w:r>
        <w:rPr>
          <w:rFonts w:ascii="Calibri" w:hAnsi="Calibri" w:hint="default"/>
          <w:rtl w:val="0"/>
        </w:rPr>
        <w:t> </w:t>
      </w:r>
      <w:r>
        <w:rPr>
          <w:rFonts w:ascii="Calibri" w:hAnsi="Calibri"/>
          <w:rtl w:val="0"/>
          <w:lang w:val="en-US"/>
        </w:rPr>
        <w:t>responsibilities</w:t>
      </w:r>
      <w:r>
        <w:rPr>
          <w:rFonts w:ascii="Calibri" w:hAnsi="Calibri" w:hint="default"/>
          <w:rtl w:val="0"/>
        </w:rPr>
        <w:t> </w:t>
      </w:r>
      <w:r>
        <w:rPr>
          <w:rFonts w:ascii="Calibri" w:hAnsi="Calibri"/>
          <w:rtl w:val="0"/>
          <w:lang w:val="en-US"/>
        </w:rPr>
        <w:t>that pertain to your program of work as well as the entire document.</w:t>
      </w:r>
      <w:r>
        <w:rPr>
          <w:rFonts w:ascii="Calibri" w:hAnsi="Calibri" w:hint="default"/>
          <w:rtl w:val="0"/>
        </w:rPr>
        <w:t xml:space="preserve">  </w:t>
      </w:r>
      <w:r>
        <w:rPr>
          <w:rFonts w:ascii="Calibri" w:hAnsi="Calibri"/>
          <w:rtl w:val="0"/>
          <w:lang w:val="en-US"/>
        </w:rPr>
        <w:t>Notify me before Thanksgiving of any items that you would like the Society Business committee and Executive Board to consider.</w:t>
      </w:r>
      <w:r>
        <w:rPr>
          <w:rFonts w:ascii="Calibri" w:hAnsi="Calibri" w:hint="default"/>
          <w:rtl w:val="0"/>
        </w:rPr>
        <w:t xml:space="preserve">  </w:t>
      </w:r>
      <w:r>
        <w:rPr>
          <w:rFonts w:ascii="Calibri" w:hAnsi="Calibri"/>
          <w:rtl w:val="0"/>
          <w:lang w:val="en-US"/>
        </w:rPr>
        <w:t>This would allow time for a draft of revisions to be formulated and sent to members before a vote is taken at a chapter meeting early in 2026.</w:t>
      </w:r>
      <w:r>
        <w:rPr>
          <w:rFonts w:ascii="Calibri" w:hAnsi="Calibri" w:hint="default"/>
          <w:rtl w:val="0"/>
        </w:rPr>
        <w:t xml:space="preserve">  </w:t>
      </w:r>
      <w:r>
        <w:rPr>
          <w:rFonts w:ascii="Calibri" w:hAnsi="Calibri"/>
          <w:rtl w:val="0"/>
          <w:lang w:val="en-US"/>
        </w:rPr>
        <w:t>Thank you for your thoughtful participation in this process.</w:t>
      </w:r>
    </w:p>
    <w:p>
      <w:pPr>
        <w:pStyle w:val="Default"/>
        <w:bidi w:val="0"/>
        <w:spacing w:before="0" w:line="240" w:lineRule="auto"/>
        <w:ind w:left="0" w:right="0" w:firstLine="0"/>
        <w:jc w:val="left"/>
        <w:rPr>
          <w:rFonts w:ascii="Calibri" w:cs="Calibri" w:hAnsi="Calibri" w:eastAsia="Calibri"/>
          <w:rtl w:val="0"/>
        </w:rPr>
      </w:pPr>
    </w:p>
    <w:p>
      <w:pPr>
        <w:pStyle w:val="Default"/>
        <w:bidi w:val="0"/>
        <w:spacing w:before="0" w:line="240" w:lineRule="auto"/>
        <w:ind w:left="0" w:right="0" w:firstLine="0"/>
        <w:jc w:val="left"/>
        <w:rPr>
          <w:rStyle w:val="None"/>
          <w:rFonts w:ascii="Calibri" w:cs="Calibri" w:hAnsi="Calibri" w:eastAsia="Calibri"/>
          <w:sz w:val="32"/>
          <w:szCs w:val="32"/>
          <w:rtl w:val="0"/>
        </w:rPr>
      </w:pPr>
      <w:r>
        <w:rPr>
          <w:rFonts w:ascii="Calibri" w:hAnsi="Calibri"/>
          <w:rtl w:val="0"/>
          <w:lang w:val="en-US"/>
        </w:rPr>
        <w:t xml:space="preserve">The Chapter Rules can be found on the chapter website, </w:t>
      </w:r>
      <w:r>
        <w:rPr>
          <w:rStyle w:val="Hyperlink.2"/>
          <w:rFonts w:ascii="Calibri" w:cs="Calibri" w:hAnsi="Calibri" w:eastAsia="Calibri"/>
          <w:rtl w:val="0"/>
        </w:rPr>
        <w:fldChar w:fldCharType="begin" w:fldLock="0"/>
      </w:r>
      <w:r>
        <w:rPr>
          <w:rStyle w:val="Hyperlink.2"/>
          <w:rFonts w:ascii="Calibri" w:cs="Calibri" w:hAnsi="Calibri" w:eastAsia="Calibri"/>
          <w:rtl w:val="0"/>
        </w:rPr>
        <w:instrText xml:space="preserve"> HYPERLINK "https://gammagamma75.org/"</w:instrText>
      </w:r>
      <w:r>
        <w:rPr>
          <w:rStyle w:val="Hyperlink.2"/>
          <w:rFonts w:ascii="Calibri" w:cs="Calibri" w:hAnsi="Calibri" w:eastAsia="Calibri"/>
          <w:rtl w:val="0"/>
        </w:rPr>
        <w:fldChar w:fldCharType="separate" w:fldLock="0"/>
      </w:r>
      <w:r>
        <w:rPr>
          <w:rStyle w:val="Hyperlink.2"/>
          <w:rFonts w:ascii="Calibri" w:hAnsi="Calibri"/>
          <w:rtl w:val="0"/>
          <w:lang w:val="it-IT"/>
        </w:rPr>
        <w:t>https://gammagamma75.org/</w:t>
      </w:r>
      <w:r>
        <w:rPr>
          <w:rFonts w:ascii="Calibri" w:cs="Calibri" w:hAnsi="Calibri" w:eastAsia="Calibri"/>
          <w:rtl w:val="0"/>
        </w:rPr>
        <w:fldChar w:fldCharType="end" w:fldLock="0"/>
      </w:r>
      <w:r>
        <w:rPr>
          <w:rFonts w:ascii="Calibri" w:hAnsi="Calibri"/>
          <w:rtl w:val="0"/>
          <w:lang w:val="en-US"/>
        </w:rPr>
        <w:t xml:space="preserve">  Click on the Resources tab. Chapter Rules and Budget are the 3rd item on the drop down menu.</w:t>
      </w:r>
    </w:p>
    <w:p>
      <w:pPr>
        <w:pStyle w:val="Normal.0"/>
        <w:rPr>
          <w:rStyle w:val="None"/>
          <w:rFonts w:ascii="Calibri" w:cs="Calibri" w:hAnsi="Calibri" w:eastAsia="Calibri"/>
        </w:rPr>
      </w:pPr>
    </w:p>
    <w:p>
      <w:pPr>
        <w:pStyle w:val="Normal.0"/>
        <w:rPr>
          <w:rStyle w:val="None"/>
          <w:rFonts w:ascii="Calibri" w:cs="Calibri" w:hAnsi="Calibri" w:eastAsia="Calibri"/>
          <w:b w:val="1"/>
          <w:bCs w:val="1"/>
        </w:rPr>
      </w:pPr>
      <w:r>
        <w:rPr>
          <w:rStyle w:val="None"/>
          <w:rFonts w:ascii="Calibri" w:hAnsi="Calibri"/>
          <w:b w:val="1"/>
          <w:bCs w:val="1"/>
          <w:u w:val="single"/>
          <w:rtl w:val="0"/>
          <w:lang w:val="en-US"/>
        </w:rPr>
        <w:t>Membership</w:t>
      </w:r>
      <w:r>
        <w:rPr>
          <w:rStyle w:val="None"/>
          <w:rFonts w:ascii="Calibri" w:hAnsi="Calibri"/>
          <w:b w:val="1"/>
          <w:bCs w:val="1"/>
          <w:rtl w:val="0"/>
          <w:lang w:val="en-US"/>
        </w:rPr>
        <w:t xml:space="preserve"> -</w:t>
      </w:r>
      <w:r>
        <w:rPr>
          <w:rStyle w:val="None"/>
          <w:rFonts w:ascii="Calibri" w:hAnsi="Calibri"/>
          <w:rtl w:val="0"/>
          <w:lang w:val="en-US"/>
        </w:rPr>
        <w:t xml:space="preserve"> </w:t>
      </w:r>
      <w:r>
        <w:rPr>
          <w:rStyle w:val="None"/>
          <w:rFonts w:ascii="Calibri" w:hAnsi="Calibri"/>
          <w:b w:val="1"/>
          <w:bCs w:val="1"/>
          <w:rtl w:val="0"/>
          <w:lang w:val="en-US"/>
        </w:rPr>
        <w:t>Madelynn</w:t>
      </w:r>
      <w:r>
        <w:rPr>
          <w:rStyle w:val="None"/>
          <w:rFonts w:ascii="Calibri" w:hAnsi="Calibri"/>
          <w:rtl w:val="0"/>
          <w:lang w:val="en-US"/>
        </w:rPr>
        <w:t xml:space="preserve"> </w:t>
      </w:r>
      <w:r>
        <w:rPr>
          <w:rStyle w:val="None"/>
          <w:rFonts w:ascii="Calibri" w:hAnsi="Calibri"/>
          <w:b w:val="1"/>
          <w:bCs w:val="1"/>
          <w:rtl w:val="0"/>
          <w:lang w:val="en-US"/>
        </w:rPr>
        <w:t xml:space="preserve">Brossard, </w:t>
      </w:r>
      <w:r>
        <w:rPr>
          <w:rStyle w:val="Hyperlink.1"/>
        </w:rPr>
        <w:fldChar w:fldCharType="begin" w:fldLock="0"/>
      </w:r>
      <w:r>
        <w:rPr>
          <w:rStyle w:val="Hyperlink.1"/>
        </w:rPr>
        <w:instrText xml:space="preserve"> HYPERLINK "mailto:rtb1445@yahoo.com"</w:instrText>
      </w:r>
      <w:r>
        <w:rPr>
          <w:rStyle w:val="Hyperlink.1"/>
        </w:rPr>
        <w:fldChar w:fldCharType="separate" w:fldLock="0"/>
      </w:r>
      <w:r>
        <w:rPr>
          <w:rStyle w:val="Hyperlink.1"/>
          <w:rtl w:val="0"/>
        </w:rPr>
        <w:t>rtb1445@yahoo.com</w:t>
      </w:r>
      <w:r>
        <w:rPr/>
        <w:fldChar w:fldCharType="end" w:fldLock="0"/>
      </w:r>
      <w:r>
        <w:rPr>
          <w:rStyle w:val="None"/>
          <w:rFonts w:ascii="Calibri" w:hAnsi="Calibri"/>
          <w:b w:val="1"/>
          <w:bCs w:val="1"/>
          <w:rtl w:val="0"/>
          <w:lang w:val="en-US"/>
        </w:rPr>
        <w:t xml:space="preserve"> </w:t>
      </w:r>
    </w:p>
    <w:p>
      <w:pPr>
        <w:pStyle w:val="Normal.0"/>
        <w:rPr>
          <w:rFonts w:ascii="Calibri" w:cs="Calibri" w:hAnsi="Calibri" w:eastAsia="Calibri"/>
        </w:rPr>
      </w:pPr>
      <w:r>
        <w:rPr>
          <w:rFonts w:ascii="Calibri" w:hAnsi="Calibri"/>
          <w:rtl w:val="0"/>
          <w:lang w:val="en-US"/>
        </w:rPr>
        <w:t>*</w:t>
      </w:r>
      <w:r>
        <w:rPr>
          <w:rFonts w:ascii="Calibri" w:hAnsi="Calibri"/>
          <w:rtl w:val="0"/>
          <w:lang w:val="en-US"/>
        </w:rPr>
        <w:t>Please start looking/discussing/talking to people who might want to join DKG</w:t>
      </w:r>
      <w:r>
        <w:rPr>
          <w:rFonts w:ascii="Calibri" w:hAnsi="Calibri"/>
          <w:rtl w:val="0"/>
          <w:lang w:val="en-US"/>
        </w:rPr>
        <w:t xml:space="preserve"> in May.</w:t>
      </w:r>
    </w:p>
    <w:p>
      <w:pPr>
        <w:pStyle w:val="Normal.0"/>
        <w:rPr>
          <w:rStyle w:val="None"/>
          <w:rFonts w:ascii="Calibri" w:cs="Calibri" w:hAnsi="Calibri" w:eastAsia="Calibri"/>
        </w:rPr>
      </w:pPr>
    </w:p>
    <w:p>
      <w:pPr>
        <w:pStyle w:val="Normal.0"/>
        <w:rPr>
          <w:rStyle w:val="None"/>
          <w:rFonts w:ascii="Calibri" w:cs="Calibri" w:hAnsi="Calibri" w:eastAsia="Calibri"/>
          <w:b w:val="1"/>
          <w:bCs w:val="1"/>
        </w:rPr>
      </w:pPr>
      <w:r>
        <w:rPr>
          <w:rStyle w:val="None"/>
          <w:rFonts w:ascii="Calibri" w:hAnsi="Calibri"/>
          <w:b w:val="1"/>
          <w:bCs w:val="1"/>
          <w:u w:val="single"/>
          <w:rtl w:val="0"/>
          <w:lang w:val="en-US"/>
        </w:rPr>
        <w:t xml:space="preserve">Educational Excellence-Scholarship </w:t>
      </w:r>
      <w:r>
        <w:rPr>
          <w:rStyle w:val="None"/>
          <w:rFonts w:ascii="Calibri" w:hAnsi="Calibri"/>
          <w:b w:val="1"/>
          <w:bCs w:val="1"/>
          <w:rtl w:val="0"/>
          <w:lang w:val="en-US"/>
        </w:rPr>
        <w:t>-Denise</w:t>
      </w:r>
      <w:r>
        <w:rPr>
          <w:rStyle w:val="None"/>
          <w:rFonts w:ascii="Calibri" w:hAnsi="Calibri"/>
          <w:rtl w:val="0"/>
          <w:lang w:val="en-US"/>
        </w:rPr>
        <w:t xml:space="preserve"> </w:t>
      </w:r>
      <w:r>
        <w:rPr>
          <w:rStyle w:val="None"/>
          <w:rFonts w:ascii="Calibri" w:hAnsi="Calibri"/>
          <w:b w:val="1"/>
          <w:bCs w:val="1"/>
          <w:rtl w:val="0"/>
          <w:lang w:val="en-US"/>
        </w:rPr>
        <w:t>Pawelczyk</w:t>
      </w:r>
      <w:r>
        <w:rPr>
          <w:rStyle w:val="None"/>
          <w:rFonts w:ascii="Calibri" w:hAnsi="Calibri"/>
          <w:rtl w:val="0"/>
          <w:lang w:val="en-US"/>
        </w:rPr>
        <w:t xml:space="preserve">, </w:t>
      </w:r>
      <w:r>
        <w:rPr>
          <w:rStyle w:val="Hyperlink.1"/>
        </w:rPr>
        <w:fldChar w:fldCharType="begin" w:fldLock="0"/>
      </w:r>
      <w:r>
        <w:rPr>
          <w:rStyle w:val="Hyperlink.1"/>
        </w:rPr>
        <w:instrText xml:space="preserve"> HYPERLINK "mailto:dreismom2@yahoo.com"</w:instrText>
      </w:r>
      <w:r>
        <w:rPr>
          <w:rStyle w:val="Hyperlink.1"/>
        </w:rPr>
        <w:fldChar w:fldCharType="separate" w:fldLock="0"/>
      </w:r>
      <w:r>
        <w:rPr>
          <w:rStyle w:val="Hyperlink.1"/>
          <w:rtl w:val="0"/>
        </w:rPr>
        <w:t>dreismom2@yahoo.com</w:t>
      </w:r>
      <w:r>
        <w:rPr/>
        <w:fldChar w:fldCharType="end" w:fldLock="0"/>
      </w:r>
      <w:r>
        <w:rPr>
          <w:rStyle w:val="None"/>
          <w:rFonts w:ascii="Calibri" w:hAnsi="Calibri"/>
          <w:b w:val="1"/>
          <w:bCs w:val="1"/>
          <w:rtl w:val="0"/>
          <w:lang w:val="en-US"/>
        </w:rPr>
        <w:t xml:space="preserve"> </w:t>
      </w:r>
    </w:p>
    <w:p>
      <w:pPr>
        <w:pStyle w:val="Default"/>
        <w:bidi w:val="0"/>
        <w:spacing w:before="0" w:line="240" w:lineRule="auto"/>
        <w:ind w:left="0" w:right="0" w:firstLine="0"/>
        <w:jc w:val="left"/>
        <w:rPr>
          <w:rFonts w:ascii="Calibri" w:cs="Calibri" w:hAnsi="Calibri" w:eastAsia="Calibri"/>
          <w:outline w:val="0"/>
          <w:color w:val="26282a"/>
          <w:rtl w:val="0"/>
          <w14:textFill>
            <w14:solidFill>
              <w14:srgbClr w14:val="26282A"/>
            </w14:solidFill>
          </w14:textFill>
        </w:rPr>
      </w:pPr>
      <w:r>
        <w:rPr>
          <w:rFonts w:ascii="Calibri" w:hAnsi="Calibri"/>
          <w:outline w:val="0"/>
          <w:color w:val="26282a"/>
          <w:rtl w:val="0"/>
          <w:lang w:val="en-US"/>
          <w14:textFill>
            <w14:solidFill>
              <w14:srgbClr w14:val="26282A"/>
            </w14:solidFill>
          </w14:textFill>
        </w:rPr>
        <w:t>*This month, our future and young educators; along with past and present mentors; met for two days of offered support meetings via Zoom.</w:t>
      </w:r>
      <w:r>
        <w:rPr>
          <w:rFonts w:ascii="Calibri" w:hAnsi="Calibri" w:hint="default"/>
          <w:outline w:val="0"/>
          <w:color w:val="26282a"/>
          <w:rtl w:val="0"/>
          <w14:textFill>
            <w14:solidFill>
              <w14:srgbClr w14:val="26282A"/>
            </w14:solidFill>
          </w14:textFill>
        </w:rPr>
        <w:t xml:space="preserve">  </w:t>
      </w:r>
      <w:r>
        <w:rPr>
          <w:rFonts w:ascii="Calibri" w:hAnsi="Calibri"/>
          <w:outline w:val="0"/>
          <w:color w:val="26282a"/>
          <w:rtl w:val="0"/>
          <w:lang w:val="en-US"/>
          <w14:textFill>
            <w14:solidFill>
              <w14:srgbClr w14:val="26282A"/>
            </w14:solidFill>
          </w14:textFill>
        </w:rPr>
        <w:t>A WIDE variety of subjects were brought up.</w:t>
      </w:r>
      <w:r>
        <w:rPr>
          <w:rFonts w:ascii="Calibri" w:hAnsi="Calibri" w:hint="default"/>
          <w:outline w:val="0"/>
          <w:color w:val="26282a"/>
          <w:rtl w:val="0"/>
          <w14:textFill>
            <w14:solidFill>
              <w14:srgbClr w14:val="26282A"/>
            </w14:solidFill>
          </w14:textFill>
        </w:rPr>
        <w:t xml:space="preserve">  </w:t>
      </w:r>
      <w:r>
        <w:rPr>
          <w:rFonts w:ascii="Calibri" w:hAnsi="Calibri"/>
          <w:outline w:val="0"/>
          <w:color w:val="26282a"/>
          <w:rtl w:val="0"/>
          <w:lang w:val="en-US"/>
          <w14:textFill>
            <w14:solidFill>
              <w14:srgbClr w14:val="26282A"/>
            </w14:solidFill>
          </w14:textFill>
        </w:rPr>
        <w:t>Among them:</w:t>
      </w:r>
      <w:r>
        <w:rPr>
          <w:rFonts w:ascii="Calibri" w:hAnsi="Calibri" w:hint="default"/>
          <w:outline w:val="0"/>
          <w:color w:val="26282a"/>
          <w:rtl w:val="0"/>
          <w14:textFill>
            <w14:solidFill>
              <w14:srgbClr w14:val="26282A"/>
            </w14:solidFill>
          </w14:textFill>
        </w:rPr>
        <w:t xml:space="preserve">  </w:t>
      </w:r>
      <w:r>
        <w:rPr>
          <w:rFonts w:ascii="Calibri" w:hAnsi="Calibri"/>
          <w:outline w:val="0"/>
          <w:color w:val="26282a"/>
          <w:rtl w:val="0"/>
          <w:lang w:val="en-US"/>
          <w14:textFill>
            <w14:solidFill>
              <w14:srgbClr w14:val="26282A"/>
            </w14:solidFill>
          </w14:textFill>
        </w:rPr>
        <w:t>time management, hs vs college essay expectations, comparing &amp; contrasting NW suburban schools to downstate schools, federal food funding of school lunches, the SNAP benefit halt, how to talk to parents about truancy, and protections schools are putting into place with the uptick in ICE raids.</w:t>
      </w:r>
      <w:r>
        <w:rPr>
          <w:rFonts w:ascii="Calibri" w:hAnsi="Calibri" w:hint="default"/>
          <w:outline w:val="0"/>
          <w:color w:val="26282a"/>
          <w:rtl w:val="0"/>
          <w14:textFill>
            <w14:solidFill>
              <w14:srgbClr w14:val="26282A"/>
            </w14:solidFill>
          </w14:textFill>
        </w:rPr>
        <w:t>  </w:t>
      </w:r>
    </w:p>
    <w:p>
      <w:pPr>
        <w:pStyle w:val="Default"/>
        <w:bidi w:val="0"/>
        <w:spacing w:before="0" w:line="240" w:lineRule="auto"/>
        <w:ind w:left="0" w:right="0" w:firstLine="0"/>
        <w:jc w:val="left"/>
        <w:rPr>
          <w:rFonts w:ascii="Calibri" w:cs="Calibri" w:hAnsi="Calibri" w:eastAsia="Calibri"/>
          <w:rtl w:val="0"/>
        </w:rPr>
      </w:pPr>
      <w:r>
        <w:rPr>
          <w:rFonts w:ascii="Calibri" w:hAnsi="Calibri"/>
          <w:rtl w:val="0"/>
          <w:lang w:val="en-US"/>
        </w:rPr>
        <w:t>*The Gamma Gamma auction is just around the corner!</w:t>
      </w:r>
      <w:r>
        <w:rPr>
          <w:rFonts w:ascii="Calibri" w:hAnsi="Calibri" w:hint="default"/>
          <w:rtl w:val="0"/>
        </w:rPr>
        <w:t xml:space="preserve">  </w:t>
      </w:r>
      <w:r>
        <w:rPr>
          <w:rFonts w:ascii="Calibri" w:hAnsi="Calibri"/>
          <w:rtl w:val="0"/>
          <w:lang w:val="en-US"/>
        </w:rPr>
        <w:t>This is the one fundraising opportunity that we have for our Gamma Gamma Recruitment Grant.</w:t>
      </w:r>
      <w:r>
        <w:rPr>
          <w:rFonts w:ascii="Calibri" w:hAnsi="Calibri" w:hint="default"/>
          <w:rtl w:val="0"/>
        </w:rPr>
        <w:t xml:space="preserve">  </w:t>
      </w:r>
      <w:r>
        <w:rPr>
          <w:rFonts w:ascii="Calibri" w:hAnsi="Calibri"/>
          <w:rtl w:val="0"/>
          <w:lang w:val="en-US"/>
        </w:rPr>
        <w:t>Here is a sneak peek of what to expect:</w:t>
      </w:r>
    </w:p>
    <w:p>
      <w:pPr>
        <w:pStyle w:val="Default"/>
        <w:bidi w:val="0"/>
        <w:spacing w:before="0" w:line="240" w:lineRule="auto"/>
        <w:ind w:left="0" w:right="0" w:firstLine="0"/>
        <w:jc w:val="left"/>
        <w:rPr>
          <w:rFonts w:ascii="Calibri" w:cs="Calibri" w:hAnsi="Calibri" w:eastAsia="Calibri"/>
          <w:rtl w:val="0"/>
        </w:rPr>
      </w:pPr>
      <w:r>
        <w:rPr>
          <w:rFonts w:ascii="Calibri" w:cs="Calibri" w:hAnsi="Calibri" w:eastAsia="Calibri"/>
          <w:rtl w:val="0"/>
        </w:rPr>
        <w:tab/>
      </w:r>
      <w:r>
        <w:rPr>
          <w:rFonts w:ascii="Calibri" w:hAnsi="Calibri"/>
          <w:rtl w:val="0"/>
        </w:rPr>
        <w:t>1.</w:t>
      </w:r>
      <w:r>
        <w:rPr>
          <w:rFonts w:ascii="Calibri" w:hAnsi="Calibri" w:hint="default"/>
          <w:rtl w:val="0"/>
        </w:rPr>
        <w:t xml:space="preserve">  </w:t>
      </w:r>
      <w:r>
        <w:rPr>
          <w:rFonts w:ascii="Calibri" w:hAnsi="Calibri"/>
          <w:rtl w:val="0"/>
          <w:lang w:val="en-US"/>
        </w:rPr>
        <w:t>The EE Committee will be sponsoring a wine pull again this year.</w:t>
      </w:r>
      <w:r>
        <w:rPr>
          <w:rFonts w:ascii="Calibri" w:hAnsi="Calibri" w:hint="default"/>
          <w:rtl w:val="0"/>
        </w:rPr>
        <w:t xml:space="preserve">  </w:t>
      </w:r>
      <w:r>
        <w:rPr>
          <w:rFonts w:ascii="Calibri" w:hAnsi="Calibri"/>
          <w:rtl w:val="0"/>
          <w:lang w:val="en-US"/>
        </w:rPr>
        <w:t>PLEASE NOTE:</w:t>
      </w:r>
      <w:r>
        <w:rPr>
          <w:rFonts w:ascii="Calibri" w:hAnsi="Calibri" w:hint="default"/>
          <w:rtl w:val="0"/>
        </w:rPr>
        <w:t xml:space="preserve">  </w:t>
      </w:r>
      <w:r>
        <w:rPr>
          <w:rFonts w:ascii="Calibri" w:hAnsi="Calibri"/>
          <w:rtl w:val="0"/>
          <w:lang w:val="de-DE"/>
        </w:rPr>
        <w:t>We</w:t>
      </w:r>
    </w:p>
    <w:p>
      <w:pPr>
        <w:pStyle w:val="Default"/>
        <w:bidi w:val="0"/>
        <w:spacing w:before="0" w:line="240" w:lineRule="auto"/>
        <w:ind w:left="0" w:right="0" w:firstLine="0"/>
        <w:jc w:val="left"/>
        <w:rPr>
          <w:rFonts w:ascii="Calibri" w:cs="Calibri" w:hAnsi="Calibri" w:eastAsia="Calibri"/>
          <w:rtl w:val="0"/>
        </w:rPr>
      </w:pPr>
      <w:r>
        <w:rPr>
          <w:rFonts w:ascii="Calibri" w:hAnsi="Calibri"/>
          <w:rtl w:val="0"/>
          <w:lang w:val="en-US"/>
        </w:rPr>
        <w:t xml:space="preserve">                  </w:t>
      </w:r>
      <w:r>
        <w:rPr>
          <w:rFonts w:ascii="Calibri" w:hAnsi="Calibri"/>
          <w:rtl w:val="0"/>
          <w:lang w:val="en-US"/>
        </w:rPr>
        <w:t xml:space="preserve"> have increased the price of wine to $20 per bottle.</w:t>
      </w:r>
      <w:r>
        <w:rPr>
          <w:rFonts w:ascii="Calibri" w:hAnsi="Calibri" w:hint="default"/>
          <w:rtl w:val="0"/>
        </w:rPr>
        <w:t>  </w:t>
      </w:r>
    </w:p>
    <w:p>
      <w:pPr>
        <w:pStyle w:val="Default"/>
        <w:bidi w:val="0"/>
        <w:spacing w:before="0" w:line="240" w:lineRule="auto"/>
        <w:ind w:left="0" w:right="0" w:firstLine="0"/>
        <w:jc w:val="left"/>
        <w:rPr>
          <w:rFonts w:ascii="Calibri" w:cs="Calibri" w:hAnsi="Calibri" w:eastAsia="Calibri"/>
          <w:rtl w:val="0"/>
        </w:rPr>
      </w:pPr>
      <w:r>
        <w:rPr>
          <w:rFonts w:ascii="Calibri" w:cs="Calibri" w:hAnsi="Calibri" w:eastAsia="Calibri"/>
          <w:rtl w:val="0"/>
        </w:rPr>
        <w:tab/>
      </w:r>
      <w:r>
        <w:rPr>
          <w:rFonts w:ascii="Calibri" w:hAnsi="Calibri"/>
          <w:rtl w:val="0"/>
        </w:rPr>
        <w:t>2.</w:t>
      </w:r>
      <w:r>
        <w:rPr>
          <w:rFonts w:ascii="Calibri" w:hAnsi="Calibri" w:hint="default"/>
          <w:rtl w:val="0"/>
        </w:rPr>
        <w:t xml:space="preserve">  </w:t>
      </w:r>
      <w:r>
        <w:rPr>
          <w:rFonts w:ascii="Calibri" w:hAnsi="Calibri"/>
          <w:rtl w:val="0"/>
          <w:lang w:val="en-US"/>
        </w:rPr>
        <w:t>We will continue with our magnum of wine pull raffle.</w:t>
      </w:r>
      <w:r>
        <w:rPr>
          <w:rFonts w:ascii="Calibri" w:hAnsi="Calibri" w:hint="default"/>
          <w:rtl w:val="0"/>
        </w:rPr>
        <w:t xml:space="preserve">  </w:t>
      </w:r>
      <w:r>
        <w:rPr>
          <w:rFonts w:ascii="Calibri" w:hAnsi="Calibri"/>
          <w:rtl w:val="0"/>
          <w:lang w:val="en-US"/>
        </w:rPr>
        <w:t>Tickets remain at $5 a piece.</w:t>
      </w:r>
      <w:r>
        <w:rPr>
          <w:rFonts w:ascii="Calibri" w:hAnsi="Calibri" w:hint="default"/>
          <w:rtl w:val="0"/>
        </w:rPr>
        <w:t>  </w:t>
      </w:r>
    </w:p>
    <w:p>
      <w:pPr>
        <w:pStyle w:val="Default"/>
        <w:bidi w:val="0"/>
        <w:spacing w:before="0" w:line="240" w:lineRule="auto"/>
        <w:ind w:left="0" w:right="0" w:firstLine="0"/>
        <w:jc w:val="left"/>
        <w:rPr>
          <w:rFonts w:ascii="Calibri" w:cs="Calibri" w:hAnsi="Calibri" w:eastAsia="Calibri"/>
          <w:rtl w:val="0"/>
        </w:rPr>
      </w:pPr>
      <w:r>
        <w:rPr>
          <w:rFonts w:ascii="Calibri" w:cs="Calibri" w:hAnsi="Calibri" w:eastAsia="Calibri"/>
          <w:rtl w:val="0"/>
        </w:rPr>
        <w:tab/>
      </w:r>
      <w:r>
        <w:rPr>
          <w:rFonts w:ascii="Calibri" w:hAnsi="Calibri"/>
          <w:rtl w:val="0"/>
        </w:rPr>
        <w:t>3.</w:t>
      </w:r>
      <w:r>
        <w:rPr>
          <w:rFonts w:ascii="Calibri" w:hAnsi="Calibri" w:hint="default"/>
          <w:rtl w:val="0"/>
        </w:rPr>
        <w:t xml:space="preserve">  </w:t>
      </w:r>
      <w:r>
        <w:rPr>
          <w:rFonts w:ascii="Calibri" w:hAnsi="Calibri"/>
          <w:rtl w:val="0"/>
          <w:lang w:val="en-US"/>
        </w:rPr>
        <w:t>We will be substituting fresh baked breads for auction; in lieu of a self-care raffle.</w:t>
      </w:r>
    </w:p>
    <w:p>
      <w:pPr>
        <w:pStyle w:val="Default"/>
        <w:bidi w:val="0"/>
        <w:spacing w:before="0" w:line="240" w:lineRule="auto"/>
        <w:ind w:left="0" w:right="0" w:firstLine="0"/>
        <w:jc w:val="left"/>
        <w:rPr>
          <w:rStyle w:val="None"/>
          <w:rFonts w:ascii="Calibri" w:cs="Calibri" w:hAnsi="Calibri" w:eastAsia="Calibri"/>
          <w:outline w:val="0"/>
          <w:color w:val="26282a"/>
          <w:rtl w:val="0"/>
          <w14:textFill>
            <w14:solidFill>
              <w14:srgbClr w14:val="26282A"/>
            </w14:solidFill>
          </w14:textFill>
        </w:rPr>
      </w:pPr>
    </w:p>
    <w:p>
      <w:pPr>
        <w:pStyle w:val="Normal.0"/>
        <w:rPr>
          <w:rStyle w:val="None"/>
          <w:rFonts w:ascii="Calibri" w:cs="Calibri" w:hAnsi="Calibri" w:eastAsia="Calibri"/>
        </w:rPr>
      </w:pPr>
      <w:r>
        <w:rPr>
          <w:rStyle w:val="None"/>
          <w:rFonts w:ascii="Calibri" w:hAnsi="Calibri"/>
          <w:b w:val="1"/>
          <w:bCs w:val="1"/>
          <w:u w:val="single"/>
          <w:rtl w:val="0"/>
          <w:lang w:val="en-US"/>
        </w:rPr>
        <w:t>Programs</w:t>
      </w:r>
      <w:r>
        <w:rPr>
          <w:rStyle w:val="None"/>
          <w:rFonts w:ascii="Calibri" w:hAnsi="Calibri"/>
          <w:b w:val="1"/>
          <w:bCs w:val="1"/>
          <w:rtl w:val="0"/>
          <w:lang w:val="en-US"/>
        </w:rPr>
        <w:t xml:space="preserve">- </w:t>
      </w:r>
      <w:r>
        <w:rPr>
          <w:rStyle w:val="None"/>
          <w:rFonts w:ascii="Calibri" w:hAnsi="Calibri"/>
          <w:b w:val="1"/>
          <w:bCs w:val="1"/>
          <w:rtl w:val="0"/>
          <w:lang w:val="en-US"/>
        </w:rPr>
        <w:t>Kris Beaudette,</w:t>
      </w:r>
      <w:r>
        <w:rPr>
          <w:rStyle w:val="None"/>
          <w:rFonts w:ascii="Calibri" w:hAnsi="Calibri"/>
          <w:b w:val="1"/>
          <w:bCs w:val="1"/>
          <w:rtl w:val="0"/>
          <w:lang w:val="en-US"/>
        </w:rPr>
        <w:t xml:space="preserve"> </w:t>
      </w:r>
      <w:r>
        <w:rPr>
          <w:rStyle w:val="Hyperlink.3"/>
        </w:rPr>
        <w:fldChar w:fldCharType="begin" w:fldLock="0"/>
      </w:r>
      <w:r>
        <w:rPr>
          <w:rStyle w:val="Hyperlink.3"/>
        </w:rPr>
        <w:instrText xml:space="preserve"> HYPERLINK "mailto:krisbeaudette1@gmail.com"</w:instrText>
      </w:r>
      <w:r>
        <w:rPr>
          <w:rStyle w:val="Hyperlink.3"/>
        </w:rPr>
        <w:fldChar w:fldCharType="separate" w:fldLock="0"/>
      </w:r>
      <w:r>
        <w:rPr>
          <w:rStyle w:val="Hyperlink.3"/>
          <w:rtl w:val="0"/>
        </w:rPr>
        <w:t>krisbeaudette1@gmail.com</w:t>
      </w:r>
      <w:r>
        <w:rPr/>
        <w:fldChar w:fldCharType="end" w:fldLock="0"/>
      </w:r>
      <w:r>
        <w:rPr>
          <w:rStyle w:val="None"/>
          <w:rFonts w:ascii="Calibri" w:hAnsi="Calibri"/>
          <w:b w:val="1"/>
          <w:bCs w:val="1"/>
          <w:rtl w:val="0"/>
          <w:lang w:val="en-US"/>
        </w:rPr>
        <w:t xml:space="preserve"> </w:t>
      </w:r>
      <w:r>
        <w:rPr>
          <w:rStyle w:val="None"/>
          <w:rFonts w:ascii="Calibri" w:hAnsi="Calibri"/>
          <w:b w:val="1"/>
          <w:bCs w:val="1"/>
          <w:rtl w:val="0"/>
          <w:lang w:val="en-US"/>
        </w:rPr>
        <w:t xml:space="preserve"> /</w:t>
      </w:r>
      <w:r>
        <w:rPr>
          <w:rStyle w:val="None"/>
          <w:rFonts w:ascii="Calibri" w:hAnsi="Calibri"/>
          <w:b w:val="1"/>
          <w:bCs w:val="1"/>
          <w:rtl w:val="0"/>
          <w:lang w:val="en-US"/>
        </w:rPr>
        <w:t>Marcy Dubinsky</w:t>
      </w:r>
      <w:r>
        <w:rPr>
          <w:rStyle w:val="None"/>
          <w:rFonts w:ascii="Calibri" w:hAnsi="Calibri"/>
          <w:b w:val="1"/>
          <w:bCs w:val="1"/>
          <w:rtl w:val="0"/>
          <w:lang w:val="en-US"/>
        </w:rPr>
        <w:t xml:space="preserve">, </w:t>
      </w:r>
      <w:r>
        <w:rPr>
          <w:rStyle w:val="Hyperlink.4"/>
        </w:rPr>
        <w:fldChar w:fldCharType="begin" w:fldLock="0"/>
      </w:r>
      <w:r>
        <w:rPr>
          <w:rStyle w:val="Hyperlink.4"/>
        </w:rPr>
        <w:instrText xml:space="preserve"> HYPERLINK "mailto:notime4mom@comcast.net"</w:instrText>
      </w:r>
      <w:r>
        <w:rPr>
          <w:rStyle w:val="Hyperlink.4"/>
        </w:rPr>
        <w:fldChar w:fldCharType="separate" w:fldLock="0"/>
      </w:r>
      <w:r>
        <w:rPr>
          <w:rStyle w:val="Hyperlink.4"/>
          <w:rtl w:val="0"/>
        </w:rPr>
        <w:t>notime4mom@comcast.net</w:t>
      </w:r>
      <w:r>
        <w:rPr/>
        <w:fldChar w:fldCharType="end" w:fldLock="0"/>
      </w:r>
      <w:r>
        <w:rPr>
          <w:rStyle w:val="None"/>
          <w:rFonts w:ascii="Calibri" w:hAnsi="Calibri"/>
          <w:b w:val="1"/>
          <w:bCs w:val="1"/>
          <w:rtl w:val="0"/>
          <w:lang w:val="en-US"/>
        </w:rPr>
        <w:t xml:space="preserve"> </w:t>
      </w:r>
    </w:p>
    <w:p>
      <w:pPr>
        <w:pStyle w:val="Default"/>
        <w:bidi w:val="0"/>
        <w:spacing w:before="0" w:line="240" w:lineRule="auto"/>
        <w:ind w:left="0" w:right="0" w:firstLine="0"/>
        <w:jc w:val="left"/>
        <w:rPr>
          <w:rStyle w:val="None"/>
          <w:rFonts w:ascii="Calibri" w:cs="Calibri" w:hAnsi="Calibri" w:eastAsia="Calibri"/>
          <w:sz w:val="26"/>
          <w:szCs w:val="26"/>
          <w:shd w:val="clear" w:color="auto" w:fill="ffffff"/>
          <w:rtl w:val="0"/>
        </w:rPr>
      </w:pPr>
      <w:r>
        <w:rPr>
          <w:rStyle w:val="None"/>
          <w:rFonts w:ascii="Calibri" w:hAnsi="Calibri"/>
          <w:shd w:val="clear" w:color="auto" w:fill="ffffff"/>
          <w:rtl w:val="0"/>
          <w:lang w:val="en-US"/>
        </w:rPr>
        <w:t xml:space="preserve">*Thursday, November 13 - </w:t>
      </w:r>
      <w:r>
        <w:rPr>
          <w:rStyle w:val="None"/>
          <w:rFonts w:ascii="Calibri" w:hAnsi="Calibri"/>
          <w:shd w:val="clear" w:color="auto" w:fill="ffffff"/>
          <w:rtl w:val="0"/>
        </w:rPr>
        <w:t xml:space="preserve">Friendsgiving and </w:t>
      </w:r>
      <w:r>
        <w:rPr>
          <w:rStyle w:val="None"/>
          <w:rFonts w:ascii="Calibri" w:hAnsi="Calibri" w:hint="default"/>
          <w:shd w:val="clear" w:color="auto" w:fill="ffffff"/>
          <w:rtl w:val="1"/>
          <w:lang w:val="ar-SA" w:bidi="ar-SA"/>
        </w:rPr>
        <w:t>“</w:t>
      </w:r>
      <w:r>
        <w:rPr>
          <w:rStyle w:val="None"/>
          <w:rFonts w:ascii="Calibri" w:hAnsi="Calibri"/>
          <w:shd w:val="clear" w:color="auto" w:fill="ffffff"/>
          <w:rtl w:val="0"/>
          <w:lang w:val="en-US"/>
        </w:rPr>
        <w:t>Getting to Know You</w:t>
      </w:r>
      <w:r>
        <w:rPr>
          <w:rStyle w:val="None"/>
          <w:rFonts w:ascii="Calibri" w:hAnsi="Calibri" w:hint="default"/>
          <w:shd w:val="clear" w:color="auto" w:fill="ffffff"/>
          <w:rtl w:val="0"/>
        </w:rPr>
        <w:t xml:space="preserve">” </w:t>
      </w:r>
      <w:r>
        <w:rPr>
          <w:rStyle w:val="None"/>
          <w:rFonts w:ascii="Calibri" w:hAnsi="Calibri"/>
          <w:shd w:val="clear" w:color="auto" w:fill="ffffff"/>
          <w:rtl w:val="0"/>
          <w:lang w:val="en-US"/>
        </w:rPr>
        <w:t>activity</w:t>
      </w:r>
    </w:p>
    <w:p>
      <w:pPr>
        <w:pStyle w:val="Default"/>
        <w:bidi w:val="0"/>
        <w:spacing w:before="0" w:line="240" w:lineRule="auto"/>
        <w:ind w:left="0" w:right="0" w:firstLine="0"/>
        <w:jc w:val="left"/>
        <w:rPr>
          <w:rFonts w:ascii="Calibri" w:cs="Calibri" w:hAnsi="Calibri" w:eastAsia="Calibri"/>
          <w:rtl w:val="0"/>
        </w:rPr>
      </w:pPr>
      <w:r>
        <w:rPr>
          <w:rFonts w:ascii="Calibri" w:hAnsi="Calibri"/>
          <w:rtl w:val="0"/>
          <w:lang w:val="en-US"/>
        </w:rPr>
        <w:t xml:space="preserve">Enjoy a </w:t>
      </w:r>
      <w:r>
        <w:rPr>
          <w:rFonts w:ascii="Calibri" w:hAnsi="Calibri" w:hint="default"/>
          <w:rtl w:val="1"/>
          <w:lang w:val="ar-SA" w:bidi="ar-SA"/>
        </w:rPr>
        <w:t>“</w:t>
      </w:r>
      <w:r>
        <w:rPr>
          <w:rFonts w:ascii="Calibri" w:hAnsi="Calibri"/>
          <w:rtl w:val="0"/>
          <w:lang w:val="en-US"/>
        </w:rPr>
        <w:t>getting to know you</w:t>
      </w:r>
      <w:r>
        <w:rPr>
          <w:rFonts w:ascii="Calibri" w:hAnsi="Calibri" w:hint="default"/>
          <w:rtl w:val="0"/>
        </w:rPr>
        <w:t xml:space="preserve">” </w:t>
      </w:r>
      <w:r>
        <w:rPr>
          <w:rFonts w:ascii="Calibri" w:hAnsi="Calibri"/>
          <w:rtl w:val="0"/>
          <w:lang w:val="en-US"/>
        </w:rPr>
        <w:t>activity after our business meeting. After the business meeting, we will enjoy our ever-popular potluck Friendsgiving.</w:t>
      </w:r>
    </w:p>
    <w:p>
      <w:pPr>
        <w:pStyle w:val="Default"/>
        <w:bidi w:val="0"/>
        <w:spacing w:before="0" w:line="240" w:lineRule="auto"/>
        <w:ind w:left="0" w:right="0" w:firstLine="0"/>
        <w:jc w:val="left"/>
        <w:rPr>
          <w:rFonts w:ascii="Calibri" w:cs="Calibri" w:hAnsi="Calibri" w:eastAsia="Calibri"/>
          <w:rtl w:val="0"/>
        </w:rPr>
      </w:pPr>
      <w:r>
        <w:rPr>
          <w:rStyle w:val="None"/>
          <w:rFonts w:ascii="Calibri" w:hAnsi="Calibri"/>
          <w:b w:val="1"/>
          <w:bCs w:val="1"/>
          <w:rtl w:val="0"/>
          <w:lang w:val="it-IT"/>
        </w:rPr>
        <w:t>Hostesses</w:t>
      </w:r>
      <w:r>
        <w:rPr>
          <w:rFonts w:ascii="Calibri" w:hAnsi="Calibri"/>
          <w:rtl w:val="0"/>
          <w:lang w:val="en-US"/>
        </w:rPr>
        <w:t>: Every member contributes! Sign-up was at Sept. and October meetings.</w:t>
      </w:r>
      <w:r>
        <w:rPr>
          <w:rFonts w:ascii="Calibri" w:hAnsi="Calibri" w:hint="default"/>
          <w:rtl w:val="0"/>
        </w:rPr>
        <w:t> </w:t>
      </w:r>
    </w:p>
    <w:p>
      <w:pPr>
        <w:pStyle w:val="Default"/>
        <w:bidi w:val="0"/>
        <w:spacing w:before="0" w:line="240" w:lineRule="auto"/>
        <w:ind w:left="0" w:right="0" w:firstLine="0"/>
        <w:jc w:val="left"/>
        <w:rPr>
          <w:rFonts w:ascii="Calibri" w:cs="Calibri" w:hAnsi="Calibri" w:eastAsia="Calibri"/>
          <w:rtl w:val="0"/>
        </w:rPr>
      </w:pPr>
      <w:r>
        <w:rPr>
          <w:rStyle w:val="None"/>
          <w:rFonts w:ascii="Calibri" w:hAnsi="Calibri"/>
          <w:b w:val="1"/>
          <w:bCs w:val="1"/>
          <w:rtl w:val="0"/>
          <w:lang w:val="fr-FR"/>
        </w:rPr>
        <w:t>Arrangements</w:t>
      </w:r>
      <w:r>
        <w:rPr>
          <w:rFonts w:ascii="Calibri" w:hAnsi="Calibri"/>
          <w:rtl w:val="0"/>
          <w:lang w:val="en-US"/>
        </w:rPr>
        <w:t>: Kris Beaudette (room arrangements.) Debbie Faems and Mary Balk handled the sign-ups at Sept. and Oct. meetings and will manage day-of-event.</w:t>
      </w:r>
    </w:p>
    <w:p>
      <w:pPr>
        <w:pStyle w:val="Default"/>
        <w:bidi w:val="0"/>
        <w:spacing w:before="0" w:line="240" w:lineRule="auto"/>
        <w:ind w:left="0" w:right="0" w:firstLine="0"/>
        <w:jc w:val="left"/>
        <w:rPr>
          <w:rFonts w:ascii="Calibri" w:cs="Calibri" w:hAnsi="Calibri" w:eastAsia="Calibri"/>
          <w:rtl w:val="0"/>
        </w:rPr>
      </w:pPr>
      <w:r>
        <w:rPr>
          <w:rFonts w:ascii="Calibri" w:hAnsi="Calibri"/>
          <w:rtl w:val="0"/>
          <w:lang w:val="en-US"/>
        </w:rPr>
        <w:t>3:15: Setup and social</w:t>
      </w:r>
    </w:p>
    <w:p>
      <w:pPr>
        <w:pStyle w:val="Default"/>
        <w:bidi w:val="0"/>
        <w:spacing w:before="0" w:line="240" w:lineRule="auto"/>
        <w:ind w:left="0" w:right="0" w:firstLine="0"/>
        <w:jc w:val="left"/>
        <w:rPr>
          <w:rFonts w:ascii="Calibri" w:cs="Calibri" w:hAnsi="Calibri" w:eastAsia="Calibri"/>
          <w:rtl w:val="0"/>
        </w:rPr>
      </w:pPr>
      <w:r>
        <w:rPr>
          <w:rFonts w:ascii="Calibri" w:hAnsi="Calibri"/>
          <w:rtl w:val="0"/>
          <w:lang w:val="en-US"/>
        </w:rPr>
        <w:t>4:00 business meeting</w:t>
      </w:r>
    </w:p>
    <w:p>
      <w:pPr>
        <w:pStyle w:val="Default"/>
        <w:bidi w:val="0"/>
        <w:spacing w:before="0" w:line="240" w:lineRule="auto"/>
        <w:ind w:left="0" w:right="0" w:firstLine="0"/>
        <w:jc w:val="left"/>
        <w:rPr>
          <w:rFonts w:ascii="Calibri" w:cs="Calibri" w:hAnsi="Calibri" w:eastAsia="Calibri"/>
          <w:rtl w:val="0"/>
        </w:rPr>
      </w:pPr>
      <w:r>
        <w:rPr>
          <w:rFonts w:ascii="Calibri" w:hAnsi="Calibri"/>
          <w:rtl w:val="0"/>
          <w:lang w:val="en-US"/>
        </w:rPr>
        <w:t xml:space="preserve">4:30-6:00: Friendsgiving and </w:t>
      </w:r>
      <w:r>
        <w:rPr>
          <w:rFonts w:ascii="Calibri" w:hAnsi="Calibri" w:hint="default"/>
          <w:rtl w:val="1"/>
          <w:lang w:val="ar-SA" w:bidi="ar-SA"/>
        </w:rPr>
        <w:t>“</w:t>
      </w:r>
      <w:r>
        <w:rPr>
          <w:rFonts w:ascii="Calibri" w:hAnsi="Calibri"/>
          <w:rtl w:val="0"/>
          <w:lang w:val="en-US"/>
        </w:rPr>
        <w:t>getting to know you</w:t>
      </w:r>
      <w:r>
        <w:rPr>
          <w:rFonts w:ascii="Calibri" w:hAnsi="Calibri" w:hint="default"/>
          <w:rtl w:val="0"/>
        </w:rPr>
        <w:t xml:space="preserve">” </w:t>
      </w:r>
      <w:r>
        <w:rPr>
          <w:rFonts w:ascii="Calibri" w:hAnsi="Calibri"/>
          <w:rtl w:val="0"/>
          <w:lang w:val="en-US"/>
        </w:rPr>
        <w:t>fun activity</w:t>
      </w:r>
    </w:p>
    <w:p>
      <w:pPr>
        <w:pStyle w:val="Default"/>
        <w:bidi w:val="0"/>
        <w:spacing w:before="0" w:line="240" w:lineRule="auto"/>
        <w:ind w:left="0" w:right="0" w:firstLine="0"/>
        <w:jc w:val="left"/>
        <w:rPr>
          <w:rFonts w:ascii="Calibri" w:cs="Calibri" w:hAnsi="Calibri" w:eastAsia="Calibri"/>
          <w:rtl w:val="0"/>
        </w:rPr>
      </w:pPr>
      <w:r>
        <w:rPr>
          <w:rFonts w:ascii="Calibri" w:hAnsi="Calibri"/>
          <w:rtl w:val="0"/>
          <w:lang w:val="en-US"/>
        </w:rPr>
        <w:t>6:00 - We have to be out of the room by this time.</w:t>
      </w:r>
    </w:p>
    <w:p>
      <w:pPr>
        <w:pStyle w:val="Default"/>
        <w:bidi w:val="0"/>
        <w:spacing w:before="0" w:line="240" w:lineRule="auto"/>
        <w:ind w:left="0" w:right="0" w:firstLine="0"/>
        <w:jc w:val="left"/>
        <w:rPr>
          <w:rFonts w:ascii="Calibri" w:cs="Calibri" w:hAnsi="Calibri" w:eastAsia="Calibri"/>
          <w:rtl w:val="0"/>
        </w:rPr>
      </w:pPr>
      <w:r>
        <w:rPr>
          <w:rStyle w:val="None"/>
          <w:rFonts w:ascii="Calibri" w:hAnsi="Calibri"/>
          <w:b w:val="1"/>
          <w:bCs w:val="1"/>
          <w:rtl w:val="0"/>
          <w:lang w:val="en-US"/>
        </w:rPr>
        <w:t>Reflection</w:t>
      </w:r>
      <w:r>
        <w:rPr>
          <w:rFonts w:ascii="Calibri" w:hAnsi="Calibri"/>
          <w:rtl w:val="0"/>
          <w:lang w:val="da-DK"/>
        </w:rPr>
        <w:t>: Mary Balk</w:t>
      </w:r>
    </w:p>
    <w:p>
      <w:pPr>
        <w:pStyle w:val="Default"/>
        <w:bidi w:val="0"/>
        <w:spacing w:before="0" w:line="240" w:lineRule="auto"/>
        <w:ind w:left="0" w:right="0" w:firstLine="0"/>
        <w:jc w:val="left"/>
        <w:rPr>
          <w:rFonts w:ascii="Calibri" w:cs="Calibri" w:hAnsi="Calibri" w:eastAsia="Calibri"/>
          <w:rtl w:val="0"/>
        </w:rPr>
      </w:pPr>
      <w:r>
        <w:rPr>
          <w:rStyle w:val="None"/>
          <w:rFonts w:ascii="Calibri" w:hAnsi="Calibri"/>
          <w:b w:val="1"/>
          <w:bCs w:val="1"/>
          <w:rtl w:val="0"/>
          <w:lang w:val="en-US"/>
        </w:rPr>
        <w:t>Location</w:t>
      </w:r>
      <w:r>
        <w:rPr>
          <w:rFonts w:ascii="Calibri" w:hAnsi="Calibri"/>
          <w:rtl w:val="0"/>
          <w:lang w:val="de-DE"/>
        </w:rPr>
        <w:t>: St. Peter Lutheran Church, 202 E. Schaumburg Rd., Schaumburg</w:t>
      </w:r>
    </w:p>
    <w:p>
      <w:pPr>
        <w:pStyle w:val="Default"/>
        <w:bidi w:val="0"/>
        <w:spacing w:before="0" w:line="240" w:lineRule="auto"/>
        <w:ind w:left="0" w:right="0" w:firstLine="0"/>
        <w:jc w:val="left"/>
        <w:rPr>
          <w:rFonts w:ascii="Calibri" w:cs="Calibri" w:hAnsi="Calibri" w:eastAsia="Calibri"/>
          <w:rtl w:val="0"/>
        </w:rPr>
      </w:pPr>
      <w:r>
        <w:rPr>
          <w:rStyle w:val="None"/>
          <w:rFonts w:ascii="Calibri" w:hAnsi="Calibri"/>
          <w:b w:val="1"/>
          <w:bCs w:val="1"/>
          <w:rtl w:val="0"/>
          <w:lang w:val="en-US"/>
        </w:rPr>
        <w:t>Service Project</w:t>
      </w:r>
      <w:r>
        <w:rPr>
          <w:rFonts w:ascii="Calibri" w:hAnsi="Calibri"/>
          <w:rtl w:val="0"/>
          <w:lang w:val="en-US"/>
        </w:rPr>
        <w:t>: School supplies for teachers to use after winter break. Items such as crayons, glue sticks, colored pencils, markers, Kleenex, maybe backpacks and cleaning supplies.</w:t>
      </w:r>
    </w:p>
    <w:p>
      <w:pPr>
        <w:pStyle w:val="Default"/>
        <w:bidi w:val="0"/>
        <w:spacing w:before="0" w:line="240" w:lineRule="auto"/>
        <w:ind w:left="0" w:right="0" w:firstLine="0"/>
        <w:jc w:val="left"/>
        <w:rPr>
          <w:rFonts w:ascii="Calibri" w:cs="Calibri" w:hAnsi="Calibri" w:eastAsia="Calibri"/>
          <w:rtl w:val="0"/>
        </w:rPr>
      </w:pPr>
    </w:p>
    <w:p>
      <w:pPr>
        <w:pStyle w:val="Default"/>
        <w:bidi w:val="0"/>
        <w:spacing w:before="0" w:line="240" w:lineRule="auto"/>
        <w:ind w:left="0" w:right="0" w:firstLine="0"/>
        <w:jc w:val="left"/>
        <w:rPr>
          <w:rStyle w:val="None"/>
          <w:rFonts w:ascii="Helvetica" w:cs="Helvetica" w:hAnsi="Helvetica" w:eastAsia="Helvetica"/>
          <w:sz w:val="26"/>
          <w:szCs w:val="26"/>
          <w:rtl w:val="0"/>
        </w:rPr>
      </w:pPr>
      <w:r>
        <w:rPr>
          <w:rFonts w:ascii="Calibri" w:hAnsi="Calibri"/>
          <w:rtl w:val="0"/>
          <w:lang w:val="en-US"/>
        </w:rPr>
        <w:t xml:space="preserve">*Thursday, December 11 - </w:t>
      </w:r>
      <w:r>
        <w:rPr>
          <w:rFonts w:ascii="Calibri" w:hAnsi="Calibri"/>
          <w:rtl w:val="0"/>
          <w:lang w:val="en-US"/>
        </w:rPr>
        <w:t>DKG Annual Holiday Auction</w:t>
      </w:r>
    </w:p>
    <w:p>
      <w:pPr>
        <w:pStyle w:val="Default"/>
        <w:bidi w:val="0"/>
        <w:spacing w:before="0" w:line="240" w:lineRule="auto"/>
        <w:ind w:left="0" w:right="0" w:firstLine="0"/>
        <w:jc w:val="left"/>
        <w:rPr>
          <w:rFonts w:ascii="Calibri" w:cs="Calibri" w:hAnsi="Calibri" w:eastAsia="Calibri"/>
          <w:rtl w:val="0"/>
        </w:rPr>
      </w:pPr>
      <w:r>
        <w:rPr>
          <w:rFonts w:ascii="Calibri" w:hAnsi="Calibri"/>
          <w:rtl w:val="0"/>
          <w:lang w:val="en-US"/>
        </w:rPr>
        <w:t>This is our big fundraising event for the year!</w:t>
      </w:r>
      <w:r>
        <w:rPr>
          <w:rFonts w:ascii="Calibri" w:hAnsi="Calibri" w:hint="default"/>
          <w:rtl w:val="0"/>
        </w:rPr>
        <w:t xml:space="preserve">  </w:t>
      </w:r>
      <w:r>
        <w:rPr>
          <w:rFonts w:ascii="Calibri" w:hAnsi="Calibri"/>
          <w:rtl w:val="0"/>
          <w:lang w:val="en-US"/>
        </w:rPr>
        <w:t>Bring an item for the live auction, or get creative and put together a fun basket for the silent auction. Cash donations are always welcome, too. Invite friends to join us!</w:t>
      </w:r>
    </w:p>
    <w:p>
      <w:pPr>
        <w:pStyle w:val="Default"/>
        <w:bidi w:val="0"/>
        <w:spacing w:before="0" w:line="240" w:lineRule="auto"/>
        <w:ind w:left="0" w:right="0" w:firstLine="0"/>
        <w:jc w:val="left"/>
        <w:rPr>
          <w:rFonts w:ascii="Calibri" w:cs="Calibri" w:hAnsi="Calibri" w:eastAsia="Calibri"/>
          <w:rtl w:val="0"/>
        </w:rPr>
      </w:pPr>
      <w:r>
        <w:rPr>
          <w:rStyle w:val="None"/>
          <w:rFonts w:ascii="Calibri" w:hAnsi="Calibri"/>
          <w:b w:val="1"/>
          <w:bCs w:val="1"/>
          <w:rtl w:val="0"/>
          <w:lang w:val="en-US"/>
        </w:rPr>
        <w:t>Hostesses and Arrangements</w:t>
      </w:r>
      <w:r>
        <w:rPr>
          <w:rFonts w:ascii="Calibri" w:hAnsi="Calibri"/>
          <w:rtl w:val="0"/>
          <w:lang w:val="en-US"/>
        </w:rPr>
        <w:t>: Auction and Program Committees. Linda Szymkowiak (organizing and room arrangements) Marcy Dubinsky for catering order. Signup at Sept/Oct meetings for jobs/desserts/appetizers/paper</w:t>
      </w:r>
      <w:r>
        <w:rPr>
          <w:rFonts w:ascii="Calibri" w:hAnsi="Calibri" w:hint="default"/>
          <w:rtl w:val="0"/>
        </w:rPr>
        <w:t> </w:t>
      </w:r>
      <w:r>
        <w:rPr>
          <w:rFonts w:ascii="Calibri" w:hAnsi="Calibri"/>
          <w:rtl w:val="0"/>
          <w:lang w:val="en-US"/>
        </w:rPr>
        <w:t>products, etc.</w:t>
      </w:r>
    </w:p>
    <w:p>
      <w:pPr>
        <w:pStyle w:val="Default"/>
        <w:bidi w:val="0"/>
        <w:spacing w:before="0" w:line="240" w:lineRule="auto"/>
        <w:ind w:left="0" w:right="0" w:firstLine="0"/>
        <w:jc w:val="left"/>
        <w:rPr>
          <w:rFonts w:ascii="Calibri" w:cs="Calibri" w:hAnsi="Calibri" w:eastAsia="Calibri"/>
          <w:rtl w:val="0"/>
        </w:rPr>
      </w:pPr>
      <w:r>
        <w:rPr>
          <w:rFonts w:ascii="Calibri" w:hAnsi="Calibri"/>
          <w:rtl w:val="0"/>
          <w:lang w:val="en-US"/>
        </w:rPr>
        <w:t>3:15: Setup/social/silent auction/brief business meeting</w:t>
      </w:r>
    </w:p>
    <w:p>
      <w:pPr>
        <w:pStyle w:val="Default"/>
        <w:bidi w:val="0"/>
        <w:spacing w:before="0" w:line="240" w:lineRule="auto"/>
        <w:ind w:left="0" w:right="0" w:firstLine="0"/>
        <w:jc w:val="left"/>
        <w:rPr>
          <w:rFonts w:ascii="Calibri" w:cs="Calibri" w:hAnsi="Calibri" w:eastAsia="Calibri"/>
          <w:rtl w:val="0"/>
        </w:rPr>
      </w:pPr>
      <w:r>
        <w:rPr>
          <w:rFonts w:ascii="Calibri" w:hAnsi="Calibri"/>
          <w:rtl w:val="0"/>
          <w:lang w:val="en-US"/>
        </w:rPr>
        <w:t>4:00 Live Auction begins</w:t>
      </w:r>
    </w:p>
    <w:p>
      <w:pPr>
        <w:pStyle w:val="Default"/>
        <w:bidi w:val="0"/>
        <w:spacing w:before="0" w:line="240" w:lineRule="auto"/>
        <w:ind w:left="0" w:right="0" w:firstLine="0"/>
        <w:jc w:val="left"/>
        <w:rPr>
          <w:rFonts w:ascii="Calibri" w:cs="Calibri" w:hAnsi="Calibri" w:eastAsia="Calibri"/>
          <w:rtl w:val="0"/>
        </w:rPr>
      </w:pPr>
      <w:r>
        <w:rPr>
          <w:rFonts w:ascii="Calibri" w:hAnsi="Calibri"/>
          <w:rtl w:val="0"/>
          <w:lang w:val="en-US"/>
        </w:rPr>
        <w:t>5:00 Dinner</w:t>
      </w:r>
    </w:p>
    <w:p>
      <w:pPr>
        <w:pStyle w:val="Default"/>
        <w:bidi w:val="0"/>
        <w:spacing w:before="0" w:line="240" w:lineRule="auto"/>
        <w:ind w:left="0" w:right="0" w:firstLine="0"/>
        <w:jc w:val="left"/>
        <w:rPr>
          <w:rFonts w:ascii="Calibri" w:cs="Calibri" w:hAnsi="Calibri" w:eastAsia="Calibri"/>
          <w:rtl w:val="0"/>
        </w:rPr>
      </w:pPr>
      <w:r>
        <w:rPr>
          <w:rStyle w:val="None"/>
          <w:rFonts w:ascii="Calibri" w:hAnsi="Calibri"/>
          <w:b w:val="1"/>
          <w:bCs w:val="1"/>
          <w:rtl w:val="0"/>
          <w:lang w:val="en-US"/>
        </w:rPr>
        <w:t>Reflection</w:t>
      </w:r>
      <w:r>
        <w:rPr>
          <w:rFonts w:ascii="Calibri" w:hAnsi="Calibri"/>
          <w:rtl w:val="0"/>
          <w:lang w:val="de-DE"/>
        </w:rPr>
        <w:t>:Judie King</w:t>
      </w:r>
    </w:p>
    <w:p>
      <w:pPr>
        <w:pStyle w:val="Default"/>
        <w:bidi w:val="0"/>
        <w:spacing w:before="0" w:line="240" w:lineRule="auto"/>
        <w:ind w:left="0" w:right="0" w:firstLine="0"/>
        <w:jc w:val="left"/>
        <w:rPr>
          <w:rFonts w:ascii="Calibri" w:cs="Calibri" w:hAnsi="Calibri" w:eastAsia="Calibri"/>
          <w:rtl w:val="0"/>
        </w:rPr>
      </w:pPr>
      <w:r>
        <w:rPr>
          <w:rStyle w:val="None"/>
          <w:rFonts w:ascii="Calibri" w:hAnsi="Calibri"/>
          <w:b w:val="1"/>
          <w:bCs w:val="1"/>
          <w:rtl w:val="0"/>
          <w:lang w:val="en-US"/>
        </w:rPr>
        <w:t>Location</w:t>
      </w:r>
      <w:r>
        <w:rPr>
          <w:rFonts w:ascii="Calibri" w:hAnsi="Calibri"/>
          <w:rtl w:val="0"/>
          <w:lang w:val="en-US"/>
        </w:rPr>
        <w:t>: Prince of Peace Lutheran Church, 930 W. Higgins Rd., Schaumburg</w:t>
      </w:r>
    </w:p>
    <w:p>
      <w:pPr>
        <w:pStyle w:val="Default"/>
        <w:bidi w:val="0"/>
        <w:spacing w:before="0" w:line="240" w:lineRule="auto"/>
        <w:ind w:left="0" w:right="0" w:firstLine="0"/>
        <w:jc w:val="left"/>
        <w:rPr>
          <w:rFonts w:ascii="Calibri" w:cs="Calibri" w:hAnsi="Calibri" w:eastAsia="Calibri"/>
          <w:rtl w:val="0"/>
        </w:rPr>
      </w:pPr>
      <w:r>
        <w:rPr>
          <w:rStyle w:val="None"/>
          <w:rFonts w:ascii="Calibri" w:hAnsi="Calibri"/>
          <w:b w:val="1"/>
          <w:bCs w:val="1"/>
          <w:rtl w:val="0"/>
          <w:lang w:val="en-US"/>
        </w:rPr>
        <w:t>Service Project</w:t>
      </w:r>
      <w:r>
        <w:rPr>
          <w:rFonts w:ascii="Calibri" w:hAnsi="Calibri"/>
          <w:rtl w:val="0"/>
          <w:lang w:val="en-US"/>
        </w:rPr>
        <w:t>: Items to auction and/or cash donations for recruitment grants.</w:t>
      </w:r>
    </w:p>
    <w:p>
      <w:pPr>
        <w:pStyle w:val="Default"/>
        <w:bidi w:val="0"/>
        <w:spacing w:before="0" w:line="240" w:lineRule="auto"/>
        <w:ind w:left="0" w:right="0" w:firstLine="0"/>
        <w:jc w:val="left"/>
        <w:rPr>
          <w:rFonts w:ascii="Calibri" w:cs="Calibri" w:hAnsi="Calibri" w:eastAsia="Calibri"/>
          <w:rtl w:val="0"/>
        </w:rPr>
      </w:pPr>
    </w:p>
    <w:p>
      <w:pPr>
        <w:pStyle w:val="Default"/>
        <w:bidi w:val="0"/>
        <w:spacing w:before="0" w:line="240" w:lineRule="auto"/>
        <w:ind w:left="0" w:right="0" w:firstLine="0"/>
        <w:jc w:val="left"/>
        <w:rPr>
          <w:rStyle w:val="None"/>
          <w:rFonts w:ascii="Helvetica" w:cs="Helvetica" w:hAnsi="Helvetica" w:eastAsia="Helvetica"/>
          <w:sz w:val="26"/>
          <w:szCs w:val="26"/>
          <w:rtl w:val="0"/>
        </w:rPr>
      </w:pPr>
      <w:r>
        <w:rPr>
          <w:rFonts w:ascii="Calibri" w:hAnsi="Calibri"/>
          <w:rtl w:val="0"/>
          <w:lang w:val="en-US"/>
        </w:rPr>
        <w:t>*</w:t>
      </w:r>
      <w:r>
        <w:rPr>
          <w:rFonts w:ascii="Calibri" w:hAnsi="Calibri"/>
          <w:rtl w:val="0"/>
          <w:lang w:val="en-US"/>
        </w:rPr>
        <w:t>MORE INFORMATION: from the DKG Cook County Coordinating Council</w:t>
      </w:r>
    </w:p>
    <w:p>
      <w:pPr>
        <w:pStyle w:val="Default"/>
        <w:bidi w:val="0"/>
        <w:spacing w:before="0" w:line="240" w:lineRule="auto"/>
        <w:ind w:left="0" w:right="0" w:firstLine="0"/>
        <w:jc w:val="left"/>
        <w:rPr>
          <w:rFonts w:ascii="Calibri" w:cs="Calibri" w:hAnsi="Calibri" w:eastAsia="Calibri"/>
          <w:rtl w:val="0"/>
        </w:rPr>
      </w:pPr>
      <w:r>
        <w:rPr>
          <w:rFonts w:ascii="Calibri" w:hAnsi="Calibri"/>
          <w:rtl w:val="0"/>
          <w:lang w:val="en-US"/>
        </w:rPr>
        <w:t>Mark your calendar for the annual awards luncheon. We will be honoring our own Gerie Kay as Outstanding Chapter Member. In past years, at this luncheon, we have honored Linda Szymkowiak, Denise Pawelczyk, Linda Stolt, and others, We also will honor outstanding student teachers, and give our Legislative Award. We also will support K-Fact, a non-profit in Rockford that mentors girls and teens.</w:t>
      </w:r>
    </w:p>
    <w:p>
      <w:pPr>
        <w:pStyle w:val="Default"/>
        <w:bidi w:val="0"/>
        <w:spacing w:before="0" w:line="240" w:lineRule="auto"/>
        <w:ind w:left="0" w:right="0" w:firstLine="0"/>
        <w:jc w:val="left"/>
        <w:rPr>
          <w:rFonts w:ascii="Calibri" w:cs="Calibri" w:hAnsi="Calibri" w:eastAsia="Calibri"/>
          <w:rtl w:val="0"/>
        </w:rPr>
      </w:pPr>
      <w:r>
        <w:rPr>
          <w:rFonts w:ascii="Calibri" w:hAnsi="Calibri"/>
          <w:rtl w:val="0"/>
          <w:lang w:val="en-US"/>
        </w:rPr>
        <w:t>Saturday, February 21, 2026</w:t>
      </w:r>
      <w:r>
        <w:rPr>
          <w:rFonts w:ascii="Calibri" w:hAnsi="Calibri"/>
          <w:rtl w:val="0"/>
          <w:lang w:val="en-US"/>
        </w:rPr>
        <w:t xml:space="preserve"> at </w:t>
      </w:r>
      <w:r>
        <w:rPr>
          <w:rFonts w:ascii="Calibri" w:hAnsi="Calibri"/>
          <w:rtl w:val="0"/>
          <w:lang w:val="en-US"/>
        </w:rPr>
        <w:t>Cucina Biagio, 7319 W. Lawrence Ave., Harwood Heights</w:t>
      </w:r>
    </w:p>
    <w:p>
      <w:pPr>
        <w:pStyle w:val="Default"/>
        <w:bidi w:val="0"/>
        <w:spacing w:before="0" w:line="240" w:lineRule="auto"/>
        <w:ind w:left="0" w:right="0" w:firstLine="0"/>
        <w:jc w:val="left"/>
        <w:rPr>
          <w:rFonts w:ascii="Calibri" w:cs="Calibri" w:hAnsi="Calibri" w:eastAsia="Calibri"/>
          <w:rtl w:val="0"/>
        </w:rPr>
      </w:pPr>
      <w:r>
        <w:rPr>
          <w:rFonts w:ascii="Calibri" w:hAnsi="Calibri"/>
          <w:rtl w:val="0"/>
          <w:lang w:val="en-US"/>
        </w:rPr>
        <w:t>Time: Fellowship-11:30, Lunch-12:00, Program-1:00</w:t>
      </w:r>
    </w:p>
    <w:p>
      <w:pPr>
        <w:pStyle w:val="Default"/>
        <w:bidi w:val="0"/>
        <w:spacing w:before="0" w:line="240" w:lineRule="auto"/>
        <w:ind w:left="0" w:right="0" w:firstLine="0"/>
        <w:jc w:val="left"/>
        <w:rPr>
          <w:rFonts w:ascii="Calibri" w:cs="Calibri" w:hAnsi="Calibri" w:eastAsia="Calibri"/>
          <w:rtl w:val="0"/>
        </w:rPr>
      </w:pPr>
      <w:r>
        <w:rPr>
          <w:rFonts w:ascii="Calibri" w:hAnsi="Calibri"/>
          <w:rtl w:val="0"/>
          <w:lang w:val="en-US"/>
        </w:rPr>
        <w:t>(Watch your email soon for the luncheon reservation form.)</w:t>
      </w:r>
    </w:p>
    <w:p>
      <w:pPr>
        <w:pStyle w:val="Default"/>
        <w:bidi w:val="0"/>
        <w:spacing w:before="0" w:line="240" w:lineRule="auto"/>
        <w:ind w:left="0" w:right="0" w:firstLine="0"/>
        <w:jc w:val="left"/>
        <w:rPr>
          <w:rFonts w:ascii="Calibri" w:cs="Calibri" w:hAnsi="Calibri" w:eastAsia="Calibri"/>
          <w:rtl w:val="0"/>
        </w:rPr>
      </w:pPr>
    </w:p>
    <w:p>
      <w:pPr>
        <w:pStyle w:val="Default"/>
        <w:bidi w:val="0"/>
        <w:spacing w:before="0" w:line="240" w:lineRule="auto"/>
        <w:ind w:left="0" w:right="0" w:firstLine="0"/>
        <w:jc w:val="left"/>
        <w:rPr>
          <w:rFonts w:ascii="Calibri" w:cs="Calibri" w:hAnsi="Calibri" w:eastAsia="Calibri"/>
          <w:rtl w:val="0"/>
        </w:rPr>
      </w:pPr>
      <w:r>
        <w:rPr>
          <w:rFonts w:ascii="Calibri" w:hAnsi="Calibri"/>
          <w:rtl w:val="0"/>
          <w:lang w:val="en-US"/>
        </w:rPr>
        <w:t>*</w:t>
      </w:r>
      <w:r>
        <w:rPr>
          <w:rFonts w:ascii="Calibri" w:hAnsi="Calibri"/>
          <w:rtl w:val="0"/>
          <w:lang w:val="en-US"/>
        </w:rPr>
        <w:t>EVEN MORE INFORMATION about Scholarships from Iota Chapter. Anyone who is in a degree-granting program can apply. Please see Kris Beaudette and/or Denise Pawelczyk for more information.</w:t>
      </w:r>
    </w:p>
    <w:p>
      <w:pPr>
        <w:pStyle w:val="Default"/>
        <w:bidi w:val="0"/>
        <w:spacing w:before="0" w:line="240" w:lineRule="auto"/>
        <w:ind w:left="0" w:right="0" w:firstLine="0"/>
        <w:jc w:val="left"/>
        <w:rPr>
          <w:rStyle w:val="None"/>
          <w:rFonts w:ascii="Calibri" w:cs="Calibri" w:hAnsi="Calibri" w:eastAsia="Calibri"/>
          <w:shd w:val="clear" w:color="auto" w:fill="ffffff"/>
          <w:rtl w:val="0"/>
        </w:rPr>
      </w:pPr>
    </w:p>
    <w:p>
      <w:pPr>
        <w:pStyle w:val="Normal.0"/>
        <w:rPr>
          <w:rStyle w:val="None"/>
          <w:rFonts w:ascii="Calibri" w:cs="Calibri" w:hAnsi="Calibri" w:eastAsia="Calibri"/>
          <w:b w:val="1"/>
          <w:bCs w:val="1"/>
          <w:outline w:val="0"/>
          <w:color w:val="0433ff"/>
          <w:u w:val="single" w:color="0433ff"/>
          <w14:textFill>
            <w14:solidFill>
              <w14:srgbClr w14:val="0433FF"/>
            </w14:solidFill>
          </w14:textFill>
        </w:rPr>
      </w:pPr>
      <w:r>
        <w:rPr>
          <w:rStyle w:val="None"/>
          <w:rFonts w:ascii="Calibri" w:hAnsi="Calibri"/>
          <w:b w:val="1"/>
          <w:bCs w:val="1"/>
          <w:u w:val="single"/>
          <w:rtl w:val="0"/>
          <w:lang w:val="en-US"/>
        </w:rPr>
        <w:t>Communication</w:t>
      </w:r>
      <w:r>
        <w:rPr>
          <w:rStyle w:val="None"/>
          <w:rFonts w:ascii="Calibri" w:hAnsi="Calibri"/>
          <w:b w:val="1"/>
          <w:bCs w:val="1"/>
          <w:rtl w:val="0"/>
          <w:lang w:val="en-US"/>
        </w:rPr>
        <w:t xml:space="preserve">, Deb Hopp, </w:t>
      </w:r>
      <w:r>
        <w:rPr>
          <w:rStyle w:val="Hyperlink.3"/>
        </w:rPr>
        <w:fldChar w:fldCharType="begin" w:fldLock="0"/>
      </w:r>
      <w:r>
        <w:rPr>
          <w:rStyle w:val="Hyperlink.3"/>
        </w:rPr>
        <w:instrText xml:space="preserve"> HYPERLINK "mailto:debhopp@comcast.net"</w:instrText>
      </w:r>
      <w:r>
        <w:rPr>
          <w:rStyle w:val="Hyperlink.3"/>
        </w:rPr>
        <w:fldChar w:fldCharType="separate" w:fldLock="0"/>
      </w:r>
      <w:r>
        <w:rPr>
          <w:rStyle w:val="Hyperlink.3"/>
          <w:rtl w:val="0"/>
        </w:rPr>
        <w:t>debhopp@comcast.net</w:t>
      </w:r>
      <w:r>
        <w:rPr/>
        <w:fldChar w:fldCharType="end" w:fldLock="0"/>
      </w:r>
    </w:p>
    <w:p>
      <w:pPr>
        <w:pStyle w:val="Default"/>
        <w:bidi w:val="0"/>
        <w:spacing w:before="0" w:line="240" w:lineRule="auto"/>
        <w:ind w:left="0" w:right="0" w:firstLine="0"/>
        <w:jc w:val="left"/>
        <w:rPr>
          <w:rStyle w:val="None"/>
          <w:rFonts w:ascii="Calibri" w:cs="Calibri" w:hAnsi="Calibri" w:eastAsia="Calibri"/>
          <w:shd w:val="clear" w:color="auto" w:fill="ffffff"/>
          <w:rtl w:val="0"/>
        </w:rPr>
      </w:pPr>
      <w:r>
        <w:rPr>
          <w:rStyle w:val="None"/>
          <w:rFonts w:ascii="Calibri" w:hAnsi="Calibri"/>
          <w:u w:color="0433ff"/>
          <w:shd w:val="clear" w:color="auto" w:fill="ffffff"/>
          <w:rtl w:val="0"/>
          <w:lang w:val="en-US"/>
        </w:rPr>
        <w:t>*</w:t>
      </w:r>
      <w:r>
        <w:rPr>
          <w:rStyle w:val="None"/>
          <w:rFonts w:ascii="Calibri" w:hAnsi="Calibri"/>
          <w:shd w:val="clear" w:color="auto" w:fill="ffffff"/>
          <w:rtl w:val="0"/>
          <w:lang w:val="en-US"/>
        </w:rPr>
        <w:t>The yearbook/directory will be available for pick up at the November and December meetings.  25 yearbook /directories have not been claimed. If you are unable to pick it up, please ask someone to do it for you.  We ask you to destroy (shred, burn) your old yearbook/directory. If you would like us to shred your old yearbook/directory, please bring it to the November meeting.</w:t>
      </w:r>
    </w:p>
    <w:p>
      <w:pPr>
        <w:pStyle w:val="Default"/>
        <w:bidi w:val="0"/>
        <w:spacing w:before="0" w:line="240" w:lineRule="auto"/>
        <w:ind w:left="0" w:right="0" w:firstLine="0"/>
        <w:jc w:val="left"/>
        <w:rPr>
          <w:rStyle w:val="None"/>
          <w:rFonts w:ascii="Calibri" w:cs="Calibri" w:hAnsi="Calibri" w:eastAsia="Calibri"/>
          <w:shd w:val="clear" w:color="auto" w:fill="ffffff"/>
          <w:rtl w:val="0"/>
        </w:rPr>
      </w:pPr>
    </w:p>
    <w:p>
      <w:pPr>
        <w:pStyle w:val="Normal.0"/>
        <w:rPr>
          <w:rStyle w:val="None"/>
          <w:rFonts w:ascii="Calibri" w:cs="Calibri" w:hAnsi="Calibri" w:eastAsia="Calibri"/>
          <w:b w:val="1"/>
          <w:bCs w:val="1"/>
          <w:outline w:val="0"/>
          <w:color w:val="0433ff"/>
          <w:u w:val="single" w:color="0433ff"/>
          <w14:textFill>
            <w14:solidFill>
              <w14:srgbClr w14:val="0433FF"/>
            </w14:solidFill>
          </w14:textFill>
        </w:rPr>
      </w:pPr>
      <w:r>
        <w:rPr>
          <w:rStyle w:val="None"/>
          <w:rFonts w:ascii="Calibri" w:hAnsi="Calibri"/>
          <w:b w:val="1"/>
          <w:bCs w:val="1"/>
          <w:u w:val="single"/>
          <w:rtl w:val="0"/>
          <w:lang w:val="en-US"/>
        </w:rPr>
        <w:t>Service and Special Projects</w:t>
      </w:r>
      <w:r>
        <w:rPr>
          <w:rStyle w:val="None"/>
          <w:rFonts w:ascii="Calibri" w:hAnsi="Calibri"/>
          <w:b w:val="1"/>
          <w:bCs w:val="1"/>
          <w:rtl w:val="0"/>
          <w:lang w:val="en-US"/>
        </w:rPr>
        <w:t xml:space="preserve">- Cindy Sheely, </w:t>
      </w:r>
      <w:r>
        <w:rPr>
          <w:rStyle w:val="Hyperlink.3"/>
        </w:rPr>
        <w:fldChar w:fldCharType="begin" w:fldLock="0"/>
      </w:r>
      <w:r>
        <w:rPr>
          <w:rStyle w:val="Hyperlink.3"/>
        </w:rPr>
        <w:instrText xml:space="preserve"> HYPERLINK "mailto:sheelyj@sbcglobal.net"</w:instrText>
      </w:r>
      <w:r>
        <w:rPr>
          <w:rStyle w:val="Hyperlink.3"/>
        </w:rPr>
        <w:fldChar w:fldCharType="separate" w:fldLock="0"/>
      </w:r>
      <w:r>
        <w:rPr>
          <w:rStyle w:val="Hyperlink.3"/>
          <w:rtl w:val="0"/>
        </w:rPr>
        <w:t>sheelyj@sbcglobal.net</w:t>
      </w:r>
      <w:r>
        <w:rPr/>
        <w:fldChar w:fldCharType="end" w:fldLock="0"/>
      </w:r>
    </w:p>
    <w:p>
      <w:pPr>
        <w:pStyle w:val="Default"/>
        <w:bidi w:val="0"/>
        <w:spacing w:before="0" w:line="240" w:lineRule="auto"/>
        <w:ind w:left="0" w:right="0" w:firstLine="0"/>
        <w:jc w:val="left"/>
        <w:rPr>
          <w:rStyle w:val="None"/>
          <w:rFonts w:ascii="Calibri" w:cs="Calibri" w:hAnsi="Calibri" w:eastAsia="Calibri"/>
          <w:u w:color="0433ff"/>
          <w:shd w:val="clear" w:color="auto" w:fill="ffffff"/>
          <w:rtl w:val="0"/>
        </w:rPr>
      </w:pPr>
      <w:r>
        <w:rPr>
          <w:rStyle w:val="None"/>
          <w:rFonts w:ascii="Calibri" w:hAnsi="Calibri"/>
          <w:u w:color="0433ff"/>
          <w:shd w:val="clear" w:color="auto" w:fill="ffffff"/>
          <w:rtl w:val="0"/>
          <w:lang w:val="en-US"/>
        </w:rPr>
        <w:t>*</w:t>
      </w:r>
      <w:r>
        <w:rPr>
          <w:rStyle w:val="None"/>
          <w:rFonts w:ascii="Calibri" w:hAnsi="Calibri"/>
          <w:u w:color="0433ff"/>
          <w:shd w:val="clear" w:color="auto" w:fill="ffffff"/>
          <w:rtl w:val="0"/>
          <w:lang w:val="de-DE"/>
        </w:rPr>
        <w:t>NOVEMBER COLLECTION IS SCHOOL SUPPLIES</w:t>
      </w:r>
      <w:r>
        <w:rPr>
          <w:rStyle w:val="None"/>
          <w:rFonts w:ascii="Calibri" w:hAnsi="Calibri"/>
          <w:u w:color="0433ff"/>
          <w:shd w:val="clear" w:color="auto" w:fill="ffffff"/>
          <w:rtl w:val="0"/>
          <w:lang w:val="en-US"/>
        </w:rPr>
        <w:t>:</w:t>
      </w:r>
    </w:p>
    <w:p>
      <w:pPr>
        <w:pStyle w:val="Default"/>
        <w:bidi w:val="0"/>
        <w:spacing w:before="0" w:line="240" w:lineRule="auto"/>
        <w:ind w:left="0" w:right="0" w:firstLine="0"/>
        <w:jc w:val="left"/>
        <w:rPr>
          <w:rStyle w:val="None"/>
          <w:rFonts w:ascii="Calibri" w:cs="Calibri" w:hAnsi="Calibri" w:eastAsia="Calibri"/>
          <w:u w:color="0433ff"/>
          <w:rtl w:val="0"/>
          <w14:textOutline w14:w="12700" w14:cap="flat">
            <w14:noFill/>
            <w14:miter w14:lim="400000"/>
          </w14:textOutline>
        </w:rPr>
      </w:pPr>
      <w:r>
        <w:rPr>
          <w:rStyle w:val="None"/>
          <w:rFonts w:ascii="Calibri" w:hAnsi="Calibri"/>
          <w:u w:color="0433ff"/>
          <w:rtl w:val="0"/>
          <w:lang w:val="en-US"/>
          <w14:textOutline w14:w="12700" w14:cap="flat">
            <w14:noFill/>
            <w14:miter w14:lim="400000"/>
          </w14:textOutline>
        </w:rPr>
        <w:t xml:space="preserve">Backpacks </w:t>
      </w:r>
      <w:r>
        <w:rPr>
          <w:rStyle w:val="None"/>
          <w:rFonts w:ascii="Calibri" w:hAnsi="Calibri" w:hint="default"/>
          <w:u w:color="0433ff"/>
          <w:rtl w:val="0"/>
          <w:lang w:val="en-US"/>
          <w14:textOutline w14:w="12700" w14:cap="flat">
            <w14:noFill/>
            <w14:miter w14:lim="400000"/>
          </w14:textOutline>
        </w:rPr>
        <w:t>             </w:t>
      </w:r>
      <w:r>
        <w:rPr>
          <w:rStyle w:val="None"/>
          <w:rFonts w:ascii="Calibri" w:hAnsi="Calibri"/>
          <w:u w:color="0433ff"/>
          <w:rtl w:val="0"/>
          <w:lang w:val="da-DK"/>
          <w14:textOutline w14:w="12700" w14:cap="flat">
            <w14:noFill/>
            <w14:miter w14:lim="400000"/>
          </w14:textOutline>
        </w:rPr>
        <w:t>Folders</w:t>
      </w:r>
    </w:p>
    <w:p>
      <w:pPr>
        <w:pStyle w:val="Default"/>
        <w:bidi w:val="0"/>
        <w:spacing w:before="0" w:line="240" w:lineRule="auto"/>
        <w:ind w:left="0" w:right="0" w:firstLine="0"/>
        <w:jc w:val="left"/>
        <w:rPr>
          <w:rStyle w:val="None"/>
          <w:rFonts w:ascii="Calibri" w:cs="Calibri" w:hAnsi="Calibri" w:eastAsia="Calibri"/>
          <w:u w:color="0433ff"/>
          <w:rtl w:val="0"/>
          <w:lang w:val="en-US"/>
          <w14:textOutline w14:w="12700" w14:cap="flat">
            <w14:noFill/>
            <w14:miter w14:lim="400000"/>
          </w14:textOutline>
        </w:rPr>
      </w:pPr>
      <w:r>
        <w:rPr>
          <w:rStyle w:val="None"/>
          <w:rFonts w:ascii="Calibri" w:hAnsi="Calibri"/>
          <w:u w:color="0433ff"/>
          <w:rtl w:val="0"/>
          <w:lang w:val="en-US"/>
          <w14:textOutline w14:w="12700" w14:cap="flat">
            <w14:noFill/>
            <w14:miter w14:lim="400000"/>
          </w14:textOutline>
        </w:rPr>
        <w:t xml:space="preserve">Glue sticks </w:t>
      </w:r>
      <w:r>
        <w:rPr>
          <w:rStyle w:val="None"/>
          <w:rFonts w:ascii="Calibri" w:hAnsi="Calibri" w:hint="default"/>
          <w:u w:color="0433ff"/>
          <w:rtl w:val="0"/>
          <w:lang w:val="en-US"/>
          <w14:textOutline w14:w="12700" w14:cap="flat">
            <w14:noFill/>
            <w14:miter w14:lim="400000"/>
          </w14:textOutline>
        </w:rPr>
        <w:t xml:space="preserve">            </w:t>
      </w:r>
      <w:r>
        <w:rPr>
          <w:rStyle w:val="None"/>
          <w:rFonts w:ascii="Calibri" w:hAnsi="Calibri"/>
          <w:u w:color="0433ff"/>
          <w:rtl w:val="0"/>
          <w:lang w:val="en-US"/>
          <w14:textOutline w14:w="12700" w14:cap="flat">
            <w14:noFill/>
            <w14:miter w14:lim="400000"/>
          </w14:textOutline>
        </w:rPr>
        <w:t>Composition Notebooks</w:t>
      </w:r>
    </w:p>
    <w:p>
      <w:pPr>
        <w:pStyle w:val="Default"/>
        <w:bidi w:val="0"/>
        <w:spacing w:before="0" w:line="240" w:lineRule="auto"/>
        <w:ind w:left="0" w:right="0" w:firstLine="0"/>
        <w:jc w:val="left"/>
        <w:rPr>
          <w:rStyle w:val="None"/>
          <w:rFonts w:ascii="Calibri" w:cs="Calibri" w:hAnsi="Calibri" w:eastAsia="Calibri"/>
          <w:u w:color="0433ff"/>
          <w:rtl w:val="0"/>
          <w14:textOutline w14:w="12700" w14:cap="flat">
            <w14:noFill/>
            <w14:miter w14:lim="400000"/>
          </w14:textOutline>
        </w:rPr>
      </w:pPr>
      <w:r>
        <w:rPr>
          <w:rStyle w:val="None"/>
          <w:rFonts w:ascii="Calibri" w:hAnsi="Calibri"/>
          <w:u w:color="0433ff"/>
          <w:rtl w:val="0"/>
          <w:lang w:val="es-ES_tradnl"/>
          <w14:textOutline w14:w="12700" w14:cap="flat">
            <w14:noFill/>
            <w14:miter w14:lim="400000"/>
          </w14:textOutline>
        </w:rPr>
        <w:t xml:space="preserve">Pencils </w:t>
      </w:r>
      <w:r>
        <w:rPr>
          <w:rStyle w:val="None"/>
          <w:rFonts w:ascii="Calibri" w:hAnsi="Calibri" w:hint="default"/>
          <w:u w:color="0433ff"/>
          <w:rtl w:val="0"/>
          <w:lang w:val="en-US"/>
          <w14:textOutline w14:w="12700" w14:cap="flat">
            <w14:noFill/>
            <w14:miter w14:lim="400000"/>
          </w14:textOutline>
        </w:rPr>
        <w:t>                   </w:t>
      </w:r>
      <w:r>
        <w:rPr>
          <w:rStyle w:val="None"/>
          <w:rFonts w:ascii="Calibri" w:hAnsi="Calibri"/>
          <w:u w:color="0433ff"/>
          <w:rtl w:val="0"/>
          <w:lang w:val="en-US"/>
          <w14:textOutline w14:w="12700" w14:cap="flat">
            <w14:noFill/>
            <w14:miter w14:lim="400000"/>
          </w14:textOutline>
        </w:rPr>
        <w:t>Spiral Notebooks</w:t>
      </w:r>
    </w:p>
    <w:p>
      <w:pPr>
        <w:pStyle w:val="Default"/>
        <w:bidi w:val="0"/>
        <w:spacing w:before="0" w:line="240" w:lineRule="auto"/>
        <w:ind w:left="0" w:right="0" w:firstLine="0"/>
        <w:jc w:val="left"/>
        <w:rPr>
          <w:rStyle w:val="None"/>
          <w:rFonts w:ascii="Calibri" w:cs="Calibri" w:hAnsi="Calibri" w:eastAsia="Calibri"/>
          <w:u w:color="0433ff"/>
          <w:rtl w:val="0"/>
          <w14:textOutline w14:w="12700" w14:cap="flat">
            <w14:noFill/>
            <w14:miter w14:lim="400000"/>
          </w14:textOutline>
        </w:rPr>
      </w:pPr>
      <w:r>
        <w:rPr>
          <w:rStyle w:val="None"/>
          <w:rFonts w:ascii="Calibri" w:hAnsi="Calibri"/>
          <w:u w:color="0433ff"/>
          <w:rtl w:val="0"/>
          <w:lang w:val="fr-FR"/>
          <w14:textOutline w14:w="12700" w14:cap="flat">
            <w14:noFill/>
            <w14:miter w14:lim="400000"/>
          </w14:textOutline>
        </w:rPr>
        <w:t xml:space="preserve">Crayons </w:t>
      </w:r>
      <w:r>
        <w:rPr>
          <w:rStyle w:val="None"/>
          <w:rFonts w:ascii="Calibri" w:hAnsi="Calibri" w:hint="default"/>
          <w:u w:color="0433ff"/>
          <w:rtl w:val="0"/>
          <w:lang w:val="en-US"/>
          <w14:textOutline w14:w="12700" w14:cap="flat">
            <w14:noFill/>
            <w14:miter w14:lim="400000"/>
          </w14:textOutline>
        </w:rPr>
        <w:t>                 </w:t>
      </w:r>
      <w:r>
        <w:rPr>
          <w:rStyle w:val="None"/>
          <w:rFonts w:ascii="Calibri" w:hAnsi="Calibri"/>
          <w:u w:color="0433ff"/>
          <w:rtl w:val="0"/>
          <w:lang w:val="it-IT"/>
          <w14:textOutline w14:w="12700" w14:cap="flat">
            <w14:noFill/>
            <w14:miter w14:lim="400000"/>
          </w14:textOutline>
        </w:rPr>
        <w:t>Scissors</w:t>
      </w:r>
    </w:p>
    <w:p>
      <w:pPr>
        <w:pStyle w:val="Default"/>
        <w:bidi w:val="0"/>
        <w:spacing w:before="0" w:line="240" w:lineRule="auto"/>
        <w:ind w:left="0" w:right="0" w:firstLine="0"/>
        <w:jc w:val="left"/>
        <w:rPr>
          <w:rStyle w:val="None"/>
          <w:rFonts w:ascii="Calibri" w:cs="Calibri" w:hAnsi="Calibri" w:eastAsia="Calibri"/>
          <w:u w:color="0433ff"/>
          <w:rtl w:val="0"/>
          <w14:textOutline w14:w="12700" w14:cap="flat">
            <w14:noFill/>
            <w14:miter w14:lim="400000"/>
          </w14:textOutline>
        </w:rPr>
      </w:pPr>
      <w:r>
        <w:rPr>
          <w:rStyle w:val="None"/>
          <w:rFonts w:ascii="Calibri" w:hAnsi="Calibri"/>
          <w:u w:color="0433ff"/>
          <w:rtl w:val="0"/>
          <w:lang w:val="en-US"/>
          <w14:textOutline w14:w="12700" w14:cap="flat">
            <w14:noFill/>
            <w14:miter w14:lim="400000"/>
          </w14:textOutline>
        </w:rPr>
        <w:t xml:space="preserve">Colored Pencils </w:t>
      </w:r>
      <w:r>
        <w:rPr>
          <w:rStyle w:val="None"/>
          <w:rFonts w:ascii="Calibri" w:hAnsi="Calibri" w:hint="default"/>
          <w:u w:color="0433ff"/>
          <w:rtl w:val="0"/>
          <w:lang w:val="en-US"/>
          <w14:textOutline w14:w="12700" w14:cap="flat">
            <w14:noFill/>
            <w14:miter w14:lim="400000"/>
          </w14:textOutline>
        </w:rPr>
        <w:t xml:space="preserve">    </w:t>
      </w:r>
      <w:r>
        <w:rPr>
          <w:rStyle w:val="None"/>
          <w:rFonts w:ascii="Calibri" w:hAnsi="Calibri"/>
          <w:u w:color="0433ff"/>
          <w:rtl w:val="0"/>
          <w:lang w:val="nl-NL"/>
          <w14:textOutline w14:w="12700" w14:cap="flat">
            <w14:noFill/>
            <w14:miter w14:lim="400000"/>
          </w14:textOutline>
        </w:rPr>
        <w:t>Notebook Filler Paper</w:t>
      </w:r>
    </w:p>
    <w:p>
      <w:pPr>
        <w:pStyle w:val="Default"/>
        <w:bidi w:val="0"/>
        <w:spacing w:before="0" w:line="240" w:lineRule="auto"/>
        <w:ind w:left="0" w:right="0" w:firstLine="0"/>
        <w:jc w:val="left"/>
        <w:rPr>
          <w:rStyle w:val="None"/>
          <w:rFonts w:ascii="Calibri" w:cs="Calibri" w:hAnsi="Calibri" w:eastAsia="Calibri"/>
          <w:u w:color="0433ff"/>
          <w:rtl w:val="0"/>
          <w14:textOutline w14:w="12700" w14:cap="flat">
            <w14:noFill/>
            <w14:miter w14:lim="400000"/>
          </w14:textOutline>
        </w:rPr>
      </w:pPr>
      <w:r>
        <w:rPr>
          <w:rStyle w:val="None"/>
          <w:rFonts w:ascii="Calibri" w:hAnsi="Calibri"/>
          <w:u w:color="0433ff"/>
          <w:rtl w:val="0"/>
          <w:lang w:val="en-US"/>
          <w14:textOutline w14:w="12700" w14:cap="flat">
            <w14:noFill/>
            <w14:miter w14:lim="400000"/>
          </w14:textOutline>
        </w:rPr>
        <w:t xml:space="preserve">Markers (fat and thin) </w:t>
      </w:r>
      <w:r>
        <w:rPr>
          <w:rStyle w:val="None"/>
          <w:rFonts w:ascii="Calibri" w:hAnsi="Calibri" w:hint="default"/>
          <w:u w:color="0433ff"/>
          <w:rtl w:val="0"/>
          <w:lang w:val="en-US"/>
          <w14:textOutline w14:w="12700" w14:cap="flat">
            <w14:noFill/>
            <w14:miter w14:lim="400000"/>
          </w14:textOutline>
        </w:rPr>
        <w:t> </w:t>
      </w:r>
      <w:r>
        <w:rPr>
          <w:rStyle w:val="None"/>
          <w:rFonts w:ascii="Calibri" w:hAnsi="Calibri"/>
          <w:u w:color="0433ff"/>
          <w:rtl w:val="0"/>
          <w:lang w:val="en-US"/>
          <w14:textOutline w14:w="12700" w14:cap="flat">
            <w14:noFill/>
            <w14:miter w14:lim="400000"/>
          </w14:textOutline>
        </w:rPr>
        <w:t xml:space="preserve">and </w:t>
      </w:r>
      <w:r>
        <w:rPr>
          <w:rStyle w:val="None"/>
          <w:rFonts w:ascii="Calibri" w:hAnsi="Calibri"/>
          <w:u w:color="0433ff"/>
          <w:rtl w:val="0"/>
          <w:lang w:val="it-IT"/>
          <w14:textOutline w14:w="12700" w14:cap="flat">
            <w14:noFill/>
            <w14:miter w14:lim="400000"/>
          </w14:textOutline>
        </w:rPr>
        <w:t>Dry Erase</w:t>
      </w:r>
      <w:r>
        <w:rPr>
          <w:rStyle w:val="None"/>
          <w:rFonts w:ascii="Calibri" w:hAnsi="Calibri"/>
          <w:u w:color="0433ff"/>
          <w:rtl w:val="0"/>
          <w:lang w:val="en-US"/>
          <w14:textOutline w14:w="12700" w14:cap="flat">
            <w14:noFill/>
            <w14:miter w14:lim="400000"/>
          </w14:textOutline>
        </w:rPr>
        <w:t xml:space="preserve"> Markers (fat and thin)</w:t>
      </w:r>
    </w:p>
    <w:p>
      <w:pPr>
        <w:pStyle w:val="Default"/>
        <w:bidi w:val="0"/>
        <w:spacing w:before="0" w:line="240" w:lineRule="auto"/>
        <w:ind w:left="0" w:right="0" w:firstLine="0"/>
        <w:jc w:val="left"/>
        <w:rPr>
          <w:rStyle w:val="None"/>
          <w:rFonts w:ascii="Calibri" w:cs="Calibri" w:hAnsi="Calibri" w:eastAsia="Calibri"/>
          <w:sz w:val="26"/>
          <w:szCs w:val="26"/>
          <w:u w:color="0433ff"/>
          <w:rtl w:val="0"/>
          <w:lang w:val="en-US"/>
          <w14:textOutline w14:w="12700" w14:cap="flat">
            <w14:noFill/>
            <w14:miter w14:lim="400000"/>
          </w14:textOutline>
        </w:rPr>
      </w:pPr>
    </w:p>
    <w:p>
      <w:pPr>
        <w:pStyle w:val="Default"/>
        <w:bidi w:val="0"/>
        <w:spacing w:before="0" w:line="240" w:lineRule="auto"/>
        <w:ind w:left="0" w:right="0" w:firstLine="0"/>
        <w:jc w:val="left"/>
        <w:rPr>
          <w:rStyle w:val="None"/>
          <w:rFonts w:ascii="Calibri" w:cs="Calibri" w:hAnsi="Calibri" w:eastAsia="Calibri"/>
          <w:sz w:val="26"/>
          <w:szCs w:val="26"/>
          <w:u w:color="0433ff"/>
          <w:rtl w:val="0"/>
          <w:lang w:val="en-US"/>
          <w14:textOutline w14:w="12700" w14:cap="flat">
            <w14:noFill/>
            <w14:miter w14:lim="400000"/>
          </w14:textOutline>
        </w:rPr>
      </w:pPr>
      <w:r>
        <w:rPr>
          <w:rStyle w:val="None"/>
          <w:rFonts w:ascii="Calibri" w:hAnsi="Calibri"/>
          <w:sz w:val="26"/>
          <w:szCs w:val="26"/>
          <w:u w:color="0433ff"/>
          <w:rtl w:val="0"/>
          <w:lang w:val="en-US"/>
          <w14:textOutline w14:w="12700" w14:cap="flat">
            <w14:noFill/>
            <w14:miter w14:lim="400000"/>
          </w14:textOutline>
        </w:rPr>
        <w:t>Thank you for your continued support</w:t>
      </w:r>
    </w:p>
    <w:p>
      <w:pPr>
        <w:pStyle w:val="Default"/>
        <w:bidi w:val="0"/>
        <w:spacing w:before="0" w:line="240" w:lineRule="auto"/>
        <w:ind w:left="0" w:right="0" w:firstLine="0"/>
        <w:jc w:val="left"/>
        <w:rPr>
          <w:rStyle w:val="None"/>
          <w:rFonts w:ascii="Calibri" w:cs="Calibri" w:hAnsi="Calibri" w:eastAsia="Calibri"/>
          <w:shd w:val="clear" w:color="auto" w:fill="ffffff"/>
          <w:rtl w:val="0"/>
        </w:rPr>
      </w:pPr>
    </w:p>
    <w:p>
      <w:pPr>
        <w:pStyle w:val="Normal.0"/>
        <w:rPr>
          <w:rStyle w:val="None"/>
          <w:rFonts w:ascii="Calibri" w:cs="Calibri" w:hAnsi="Calibri" w:eastAsia="Calibri"/>
          <w:b w:val="1"/>
          <w:bCs w:val="1"/>
          <w:sz w:val="28"/>
          <w:szCs w:val="28"/>
        </w:rPr>
      </w:pPr>
      <w:r>
        <w:rPr>
          <w:rStyle w:val="None"/>
          <w:rFonts w:ascii="Calibri" w:hAnsi="Calibri"/>
          <w:b w:val="1"/>
          <w:bCs w:val="1"/>
          <w:sz w:val="28"/>
          <w:szCs w:val="28"/>
          <w:rtl w:val="0"/>
          <w:lang w:val="en-US"/>
        </w:rPr>
        <w:t>CARE TEAM NEWS</w:t>
      </w:r>
      <w:r>
        <w:rPr>
          <w:rStyle w:val="None"/>
          <w:rFonts w:ascii="Calibri" w:hAnsi="Calibri"/>
          <w:b w:val="1"/>
          <w:bCs w:val="1"/>
          <w:sz w:val="28"/>
          <w:szCs w:val="28"/>
          <w:rtl w:val="0"/>
          <w:lang w:val="en-US"/>
        </w:rPr>
        <w:t>:</w:t>
      </w:r>
    </w:p>
    <w:p>
      <w:pPr>
        <w:pStyle w:val="Normal.0"/>
        <w:rPr>
          <w:rStyle w:val="None"/>
          <w:rFonts w:ascii="Calibri" w:cs="Calibri" w:hAnsi="Calibri" w:eastAsia="Calibri"/>
        </w:rPr>
      </w:pPr>
      <w:r>
        <w:rPr>
          <w:rStyle w:val="None"/>
          <w:rFonts w:ascii="Calibri" w:hAnsi="Calibri"/>
          <w:rtl w:val="0"/>
          <w:lang w:val="en-US"/>
        </w:rPr>
        <w:t xml:space="preserve">Please contact </w:t>
      </w:r>
      <w:r>
        <w:rPr>
          <w:rStyle w:val="None"/>
          <w:rFonts w:ascii="Calibri" w:hAnsi="Calibri"/>
          <w:u w:val="single"/>
          <w:rtl w:val="0"/>
          <w:lang w:val="en-US"/>
        </w:rPr>
        <w:t>Glenda Klein-</w:t>
      </w:r>
      <w:r>
        <w:rPr>
          <w:rStyle w:val="None"/>
          <w:rFonts w:ascii="Calibri" w:hAnsi="Calibri"/>
          <w:u w:val="single"/>
          <w:rtl w:val="0"/>
          <w:lang w:val="en-US"/>
        </w:rPr>
        <w:t>Mali</w:t>
      </w:r>
      <w:r>
        <w:rPr>
          <w:rStyle w:val="None"/>
          <w:rFonts w:ascii="Calibri" w:hAnsi="Calibri"/>
          <w:rtl w:val="0"/>
          <w:lang w:val="en-US"/>
        </w:rPr>
        <w:t xml:space="preserve"> </w:t>
      </w:r>
      <w:r>
        <w:rPr>
          <w:rStyle w:val="Hyperlink.3"/>
        </w:rPr>
        <w:fldChar w:fldCharType="begin" w:fldLock="0"/>
      </w:r>
      <w:r>
        <w:rPr>
          <w:rStyle w:val="Hyperlink.3"/>
        </w:rPr>
        <w:instrText xml:space="preserve"> HYPERLINK "mailto:glendaklein@sbcglobal.net"</w:instrText>
      </w:r>
      <w:r>
        <w:rPr>
          <w:rStyle w:val="Hyperlink.3"/>
        </w:rPr>
        <w:fldChar w:fldCharType="separate" w:fldLock="0"/>
      </w:r>
      <w:r>
        <w:rPr>
          <w:rStyle w:val="Hyperlink.3"/>
          <w:rtl w:val="0"/>
        </w:rPr>
        <w:t>glendaklein@sbcglobal.net</w:t>
      </w:r>
      <w:r>
        <w:rPr/>
        <w:fldChar w:fldCharType="end" w:fldLock="0"/>
      </w:r>
      <w:r>
        <w:rPr>
          <w:rStyle w:val="None"/>
          <w:rFonts w:ascii="Calibri" w:hAnsi="Calibri"/>
          <w:rtl w:val="0"/>
          <w:lang w:val="en-US"/>
        </w:rPr>
        <w:t xml:space="preserve"> (</w:t>
      </w:r>
      <w:r>
        <w:rPr>
          <w:rStyle w:val="None"/>
          <w:rFonts w:ascii="Calibri" w:hAnsi="Calibri"/>
          <w:rtl w:val="0"/>
          <w:lang w:val="en-US"/>
        </w:rPr>
        <w:t>and</w:t>
      </w:r>
      <w:r>
        <w:rPr>
          <w:rStyle w:val="None"/>
          <w:rFonts w:ascii="Calibri" w:hAnsi="Calibri"/>
          <w:rtl w:val="0"/>
          <w:lang w:val="en-US"/>
        </w:rPr>
        <w:t xml:space="preserve"> Rose </w:t>
      </w:r>
      <w:r>
        <w:rPr>
          <w:rStyle w:val="None"/>
          <w:rFonts w:ascii="Calibri" w:hAnsi="Calibri"/>
          <w:rtl w:val="0"/>
          <w:lang w:val="en-US"/>
        </w:rPr>
        <w:t xml:space="preserve">Marie Mincey </w:t>
      </w:r>
      <w:r>
        <w:rPr>
          <w:rStyle w:val="Hyperlink.4"/>
        </w:rPr>
        <w:fldChar w:fldCharType="begin" w:fldLock="0"/>
      </w:r>
      <w:r>
        <w:rPr>
          <w:rStyle w:val="Hyperlink.4"/>
        </w:rPr>
        <w:instrText xml:space="preserve"> HYPERLINK "mailto:rmincey@comcast.net"</w:instrText>
      </w:r>
      <w:r>
        <w:rPr>
          <w:rStyle w:val="Hyperlink.4"/>
        </w:rPr>
        <w:fldChar w:fldCharType="separate" w:fldLock="0"/>
      </w:r>
      <w:r>
        <w:rPr>
          <w:rStyle w:val="Hyperlink.4"/>
          <w:rtl w:val="0"/>
        </w:rPr>
        <w:t>rmincey@comcast.net</w:t>
      </w:r>
      <w:r>
        <w:rPr/>
        <w:fldChar w:fldCharType="end" w:fldLock="0"/>
      </w:r>
      <w:r>
        <w:rPr>
          <w:rStyle w:val="None"/>
          <w:rFonts w:ascii="Calibri" w:hAnsi="Calibri"/>
          <w:b w:val="1"/>
          <w:bCs w:val="1"/>
          <w:rtl w:val="0"/>
          <w:lang w:val="en-US"/>
        </w:rPr>
        <w:t xml:space="preserve"> </w:t>
      </w:r>
      <w:r>
        <w:rPr>
          <w:rStyle w:val="None"/>
          <w:rFonts w:ascii="Calibri" w:hAnsi="Calibri"/>
          <w:rtl w:val="0"/>
          <w:lang w:val="en-US"/>
        </w:rPr>
        <w:t>) if you have any news for the Care Team.  We also love to hear your good news and celebrations! Let us know what you would like shared with your Gamma Gamma sisters.</w:t>
      </w:r>
    </w:p>
    <w:p>
      <w:pPr>
        <w:pStyle w:val="Normal.0"/>
        <w:rPr>
          <w:rStyle w:val="None"/>
          <w:rFonts w:ascii="Calibri" w:cs="Calibri" w:hAnsi="Calibri" w:eastAsia="Calibri"/>
          <w:b w:val="1"/>
          <w:bCs w:val="1"/>
        </w:rPr>
      </w:pPr>
    </w:p>
    <w:p>
      <w:pPr>
        <w:pStyle w:val="Normal.0"/>
        <w:rPr>
          <w:rStyle w:val="None"/>
          <w:rFonts w:ascii="Calibri" w:cs="Calibri" w:hAnsi="Calibri" w:eastAsia="Calibri"/>
        </w:rPr>
      </w:pPr>
      <w:r>
        <w:rPr>
          <w:rStyle w:val="None"/>
          <w:rFonts w:ascii="Calibri" w:hAnsi="Calibri"/>
          <w:rtl w:val="0"/>
          <w:lang w:val="en-US"/>
        </w:rPr>
        <w:t>Many of our chapter sisters have health issues or other situations they are dealing with which prevent them from coming to meetings.  If you haven</w:t>
      </w:r>
      <w:r>
        <w:rPr>
          <w:rStyle w:val="None"/>
          <w:rFonts w:ascii="Calibri" w:hAnsi="Calibri" w:hint="default"/>
          <w:rtl w:val="0"/>
          <w:lang w:val="en-US"/>
        </w:rPr>
        <w:t>’</w:t>
      </w:r>
      <w:r>
        <w:rPr>
          <w:rStyle w:val="None"/>
          <w:rFonts w:ascii="Calibri" w:hAnsi="Calibri"/>
          <w:rtl w:val="0"/>
          <w:lang w:val="en-US"/>
        </w:rPr>
        <w:t xml:space="preserve">t heard from a Gamma Gamma sister in a while, please take a moment to call or email her. We can all do our part to check on our members and support them when they need us most. </w:t>
      </w:r>
    </w:p>
    <w:p>
      <w:pPr>
        <w:pStyle w:val="Normal.0"/>
        <w:ind w:left="1440" w:firstLine="0"/>
        <w:rPr>
          <w:rStyle w:val="None"/>
          <w:rFonts w:ascii="Calibri" w:cs="Calibri" w:hAnsi="Calibri" w:eastAsia="Calibri"/>
          <w:b w:val="1"/>
          <w:bCs w:val="1"/>
        </w:rPr>
      </w:pPr>
    </w:p>
    <w:p>
      <w:pPr>
        <w:pStyle w:val="Normal.0"/>
        <w:rPr>
          <w:rStyle w:val="None"/>
          <w:rFonts w:ascii="Calibri" w:cs="Calibri" w:hAnsi="Calibri" w:eastAsia="Calibri"/>
        </w:rPr>
      </w:pPr>
      <w:r>
        <w:rPr>
          <w:rStyle w:val="None"/>
          <w:rFonts w:ascii="Calibri" w:hAnsi="Calibri"/>
          <w:rtl w:val="0"/>
          <w:lang w:val="en-US"/>
        </w:rPr>
        <w:t>To all our Gamma Gamma sisters, don</w:t>
      </w:r>
      <w:r>
        <w:rPr>
          <w:rStyle w:val="None"/>
          <w:rFonts w:ascii="Calibri" w:hAnsi="Calibri" w:hint="default"/>
          <w:rtl w:val="0"/>
          <w:lang w:val="en-US"/>
        </w:rPr>
        <w:t>’</w:t>
      </w:r>
      <w:r>
        <w:rPr>
          <w:rStyle w:val="None"/>
          <w:rFonts w:ascii="Calibri" w:hAnsi="Calibri"/>
          <w:rtl w:val="0"/>
          <w:lang w:val="en-US"/>
        </w:rPr>
        <w:t xml:space="preserve">t forget to let us know if you need our support- </w:t>
      </w:r>
    </w:p>
    <w:p>
      <w:pPr>
        <w:pStyle w:val="Normal.0"/>
        <w:rPr>
          <w:rStyle w:val="None"/>
          <w:rFonts w:ascii="Calibri" w:cs="Calibri" w:hAnsi="Calibri" w:eastAsia="Calibri"/>
        </w:rPr>
      </w:pPr>
      <w:r>
        <w:rPr>
          <w:rStyle w:val="None"/>
          <w:rFonts w:ascii="Calibri" w:hAnsi="Calibri"/>
          <w:rtl w:val="0"/>
          <w:lang w:val="en-US"/>
        </w:rPr>
        <w:t>The Care Team</w:t>
      </w:r>
    </w:p>
    <w:p>
      <w:pPr>
        <w:pStyle w:val="Normal.0"/>
        <w:rPr>
          <w:rStyle w:val="None"/>
          <w:rFonts w:ascii="Calibri" w:cs="Calibri" w:hAnsi="Calibri" w:eastAsia="Calibri"/>
        </w:rPr>
      </w:pPr>
    </w:p>
    <w:p>
      <w:pPr>
        <w:pStyle w:val="Normal.0"/>
        <w:rPr>
          <w:rStyle w:val="None"/>
          <w:rFonts w:ascii="Calibri" w:cs="Calibri" w:hAnsi="Calibri" w:eastAsia="Calibri"/>
          <w:b w:val="1"/>
          <w:bCs w:val="1"/>
          <w:sz w:val="28"/>
          <w:szCs w:val="28"/>
        </w:rPr>
      </w:pPr>
      <w:r>
        <w:rPr>
          <w:rStyle w:val="None"/>
          <w:rFonts w:ascii="Calibri" w:hAnsi="Calibri"/>
          <w:b w:val="1"/>
          <w:bCs w:val="1"/>
          <w:sz w:val="28"/>
          <w:szCs w:val="28"/>
          <w:rtl w:val="0"/>
          <w:lang w:val="en-US"/>
        </w:rPr>
        <w:t>OPPORTUNITIES:</w:t>
      </w:r>
    </w:p>
    <w:p>
      <w:pPr>
        <w:pStyle w:val="Normal.0"/>
        <w:rPr>
          <w:rStyle w:val="None"/>
          <w:rFonts w:ascii="Calibri" w:cs="Calibri" w:hAnsi="Calibri" w:eastAsia="Calibri"/>
        </w:rPr>
      </w:pPr>
      <w:r>
        <w:rPr>
          <w:rStyle w:val="None"/>
          <w:rFonts w:ascii="Calibri" w:hAnsi="Calibri"/>
          <w:rtl w:val="0"/>
          <w:lang w:val="en-US"/>
        </w:rPr>
        <w:t xml:space="preserve">*To our Gamma Gamma members who are in need of Professional Development credits (PDs), check out the </w:t>
      </w:r>
      <w:r>
        <w:rPr>
          <w:rStyle w:val="None"/>
          <w:rFonts w:ascii="Calibri" w:hAnsi="Calibri" w:hint="default"/>
          <w:rtl w:val="0"/>
          <w:lang w:val="en-US"/>
        </w:rPr>
        <w:t>“</w:t>
      </w:r>
      <w:r>
        <w:rPr>
          <w:rStyle w:val="None"/>
          <w:rFonts w:ascii="Calibri" w:hAnsi="Calibri"/>
          <w:rtl w:val="0"/>
          <w:lang w:val="en-US"/>
        </w:rPr>
        <w:t>What</w:t>
      </w:r>
      <w:r>
        <w:rPr>
          <w:rStyle w:val="None"/>
          <w:rFonts w:ascii="Calibri" w:hAnsi="Calibri" w:hint="default"/>
          <w:rtl w:val="0"/>
          <w:lang w:val="en-US"/>
        </w:rPr>
        <w:t>’</w:t>
      </w:r>
      <w:r>
        <w:rPr>
          <w:rStyle w:val="None"/>
          <w:rFonts w:ascii="Calibri" w:hAnsi="Calibri"/>
          <w:rtl w:val="0"/>
          <w:lang w:val="en-US"/>
        </w:rPr>
        <w:t>s Happening in DKG Illinois the Week of</w:t>
      </w:r>
      <w:r>
        <w:rPr>
          <w:rStyle w:val="None"/>
          <w:rFonts w:ascii="Calibri" w:hAnsi="Calibri" w:hint="default"/>
          <w:rtl w:val="0"/>
          <w:lang w:val="en-US"/>
        </w:rPr>
        <w:t xml:space="preserve">…” </w:t>
      </w:r>
      <w:r>
        <w:rPr>
          <w:rStyle w:val="None"/>
          <w:rFonts w:ascii="Calibri" w:hAnsi="Calibri"/>
          <w:rtl w:val="0"/>
          <w:lang w:val="en-US"/>
        </w:rPr>
        <w:t xml:space="preserve">that is forwarded from Bev Johns!  There has been, and will continue to be, opportunities to acquire PD credits by Zooming in on some of the programs listed.   </w:t>
      </w:r>
    </w:p>
    <w:p>
      <w:pPr>
        <w:pStyle w:val="Normal.0"/>
        <w:rPr>
          <w:rFonts w:ascii="Calibri" w:cs="Calibri" w:hAnsi="Calibri" w:eastAsia="Calibri"/>
        </w:rPr>
      </w:pPr>
    </w:p>
    <w:p>
      <w:pPr>
        <w:pStyle w:val="Normal.0"/>
        <w:rPr>
          <w:rStyle w:val="None"/>
          <w:rFonts w:ascii="Calibri" w:cs="Calibri" w:hAnsi="Calibri" w:eastAsia="Calibri"/>
        </w:rPr>
      </w:pPr>
      <w:r>
        <w:rPr>
          <w:rStyle w:val="None"/>
          <w:rFonts w:ascii="Calibri" w:hAnsi="Calibri"/>
          <w:b w:val="1"/>
          <w:bCs w:val="1"/>
          <w:sz w:val="28"/>
          <w:szCs w:val="28"/>
          <w:rtl w:val="0"/>
          <w:lang w:val="en-US"/>
        </w:rPr>
        <w:t>ROSE MARIE</w:t>
      </w:r>
      <w:r>
        <w:rPr>
          <w:rStyle w:val="None"/>
          <w:rFonts w:ascii="Calibri" w:hAnsi="Calibri" w:hint="default"/>
          <w:b w:val="1"/>
          <w:bCs w:val="1"/>
          <w:sz w:val="28"/>
          <w:szCs w:val="28"/>
          <w:rtl w:val="0"/>
          <w:lang w:val="en-US"/>
        </w:rPr>
        <w:t>’</w:t>
      </w:r>
      <w:r>
        <w:rPr>
          <w:rStyle w:val="None"/>
          <w:rFonts w:ascii="Calibri" w:hAnsi="Calibri"/>
          <w:b w:val="1"/>
          <w:bCs w:val="1"/>
          <w:sz w:val="28"/>
          <w:szCs w:val="28"/>
          <w:rtl w:val="0"/>
          <w:lang w:val="en-US"/>
        </w:rPr>
        <w:t>S NOTES</w:t>
      </w:r>
      <w:r>
        <w:rPr>
          <w:rStyle w:val="None"/>
          <w:rFonts w:ascii="Calibri" w:hAnsi="Calibri"/>
          <w:rtl w:val="0"/>
          <w:lang w:val="en-US"/>
        </w:rPr>
        <w:t>:</w:t>
      </w:r>
    </w:p>
    <w:p>
      <w:pPr>
        <w:pStyle w:val="Normal.0"/>
        <w:rPr>
          <w:rStyle w:val="None"/>
          <w:rFonts w:ascii="Calibri" w:cs="Calibri" w:hAnsi="Calibri" w:eastAsia="Calibri"/>
        </w:rPr>
      </w:pPr>
      <w:r>
        <w:rPr>
          <w:rStyle w:val="None"/>
          <w:rFonts w:ascii="Calibri" w:hAnsi="Calibri"/>
          <w:rtl w:val="0"/>
          <w:lang w:val="en-US"/>
        </w:rPr>
        <w:t>*I enjoyed hearing from a couple of you about how you read to this point in the newsletter! Thank you!</w:t>
      </w:r>
    </w:p>
    <w:p>
      <w:pPr>
        <w:pStyle w:val="Normal.0"/>
        <w:rPr>
          <w:rStyle w:val="None"/>
          <w:rFonts w:ascii="Calibri" w:cs="Calibri" w:hAnsi="Calibri" w:eastAsia="Calibri"/>
        </w:rPr>
      </w:pPr>
    </w:p>
    <w:p>
      <w:pPr>
        <w:pStyle w:val="Normal.0"/>
        <w:rPr>
          <w:rStyle w:val="None"/>
          <w:rFonts w:ascii="Calibri" w:cs="Calibri" w:hAnsi="Calibri" w:eastAsia="Calibri"/>
          <w:b w:val="1"/>
          <w:bCs w:val="1"/>
          <w:sz w:val="28"/>
          <w:szCs w:val="28"/>
        </w:rPr>
      </w:pPr>
      <w:r>
        <w:rPr>
          <w:rStyle w:val="None"/>
          <w:rFonts w:ascii="Calibri" w:hAnsi="Calibri"/>
          <w:b w:val="1"/>
          <w:bCs w:val="1"/>
          <w:sz w:val="28"/>
          <w:szCs w:val="28"/>
          <w:rtl w:val="0"/>
          <w:lang w:val="en-US"/>
        </w:rPr>
        <w:t>WEBSITES TO REMEMBER:</w:t>
      </w:r>
    </w:p>
    <w:p>
      <w:pPr>
        <w:pStyle w:val="Normal.0"/>
        <w:rPr>
          <w:rStyle w:val="None"/>
          <w:rFonts w:ascii="Calibri" w:cs="Calibri" w:hAnsi="Calibri" w:eastAsia="Calibri"/>
        </w:rPr>
      </w:pPr>
      <w:r>
        <w:rPr>
          <w:rStyle w:val="None"/>
          <w:rFonts w:ascii="Calibri" w:hAnsi="Calibri"/>
          <w:rtl w:val="0"/>
          <w:lang w:val="en-US"/>
        </w:rPr>
        <w:t>(Hold down control key and click to activate link)</w:t>
      </w:r>
    </w:p>
    <w:p>
      <w:pPr>
        <w:pStyle w:val="Normal.0"/>
        <w:rPr>
          <w:rStyle w:val="None"/>
          <w:rFonts w:ascii="Calibri" w:cs="Calibri" w:hAnsi="Calibri" w:eastAsia="Calibri"/>
          <w:outline w:val="0"/>
          <w:color w:val="0433ff"/>
          <w:u w:color="0433ff"/>
          <w14:textFill>
            <w14:solidFill>
              <w14:srgbClr w14:val="0433FF"/>
            </w14:solidFill>
          </w14:textFill>
        </w:rPr>
      </w:pPr>
      <w:r>
        <w:rPr>
          <w:rStyle w:val="None"/>
          <w:rFonts w:ascii="Calibri" w:hAnsi="Calibri"/>
          <w:rtl w:val="0"/>
          <w:lang w:val="en-US"/>
        </w:rPr>
        <w:t xml:space="preserve">Gamma Gamma chapter: </w:t>
      </w:r>
      <w:r>
        <w:rPr>
          <w:rStyle w:val="None"/>
          <w:rFonts w:ascii="Calibri" w:hAnsi="Calibri"/>
          <w:outline w:val="0"/>
          <w:color w:val="0433ff"/>
          <w:u w:color="0433ff"/>
          <w:rtl w:val="0"/>
          <w:lang w:val="en-US"/>
          <w14:textFill>
            <w14:solidFill>
              <w14:srgbClr w14:val="0433FF"/>
            </w14:solidFill>
          </w14:textFill>
        </w:rPr>
        <w:t>www.gammagamma75.org</w:t>
      </w:r>
    </w:p>
    <w:p>
      <w:pPr>
        <w:pStyle w:val="Normal.0"/>
        <w:rPr>
          <w:rStyle w:val="None"/>
          <w:rFonts w:ascii="Calibri" w:cs="Calibri" w:hAnsi="Calibri" w:eastAsia="Calibri"/>
          <w:outline w:val="0"/>
          <w:color w:val="0433ff"/>
          <w:u w:color="0433ff"/>
          <w14:textFill>
            <w14:solidFill>
              <w14:srgbClr w14:val="0433FF"/>
            </w14:solidFill>
          </w14:textFill>
        </w:rPr>
      </w:pPr>
      <w:r>
        <w:rPr>
          <w:rStyle w:val="None"/>
          <w:rFonts w:ascii="Calibri" w:hAnsi="Calibri"/>
          <w:rtl w:val="0"/>
          <w:lang w:val="en-US"/>
        </w:rPr>
        <w:t xml:space="preserve">Illinois State Organization: </w:t>
      </w:r>
      <w:r>
        <w:rPr>
          <w:rStyle w:val="None"/>
          <w:rFonts w:ascii="Calibri" w:hAnsi="Calibri"/>
          <w:outline w:val="0"/>
          <w:color w:val="0433ff"/>
          <w:u w:color="0433ff"/>
          <w:rtl w:val="0"/>
          <w:lang w:val="en-US"/>
          <w14:textFill>
            <w14:solidFill>
              <w14:srgbClr w14:val="0433FF"/>
            </w14:solidFill>
          </w14:textFill>
        </w:rPr>
        <w:t>www.deltakappagamma.org/IL</w:t>
      </w:r>
    </w:p>
    <w:p>
      <w:pPr>
        <w:pStyle w:val="Normal.0"/>
        <w:rPr>
          <w:rStyle w:val="None"/>
          <w:rFonts w:ascii="Calibri" w:cs="Calibri" w:hAnsi="Calibri" w:eastAsia="Calibri"/>
        </w:rPr>
      </w:pPr>
      <w:r>
        <w:rPr>
          <w:rStyle w:val="None"/>
          <w:rFonts w:ascii="Calibri" w:hAnsi="Calibri"/>
          <w:rtl w:val="0"/>
          <w:lang w:val="en-US"/>
        </w:rPr>
        <w:t xml:space="preserve">International: </w:t>
      </w:r>
      <w:r>
        <w:rPr>
          <w:rStyle w:val="None"/>
          <w:rFonts w:ascii="Calibri" w:hAnsi="Calibri"/>
          <w:outline w:val="0"/>
          <w:color w:val="0433ff"/>
          <w:u w:color="0433ff"/>
          <w:rtl w:val="0"/>
          <w:lang w:val="en-US"/>
          <w14:textFill>
            <w14:solidFill>
              <w14:srgbClr w14:val="0433FF"/>
            </w14:solidFill>
          </w14:textFill>
        </w:rPr>
        <w:t xml:space="preserve">www.dkg.org </w:t>
      </w:r>
    </w:p>
    <w:p>
      <w:pPr>
        <w:pStyle w:val="Normal.0"/>
        <w:rPr>
          <w:rStyle w:val="None"/>
          <w:rFonts w:ascii="Calibri" w:cs="Calibri" w:hAnsi="Calibri" w:eastAsia="Calibri"/>
        </w:rPr>
      </w:pPr>
      <w:r>
        <w:rPr>
          <w:rStyle w:val="None"/>
          <w:rFonts w:ascii="Calibri" w:hAnsi="Calibri"/>
          <w:rtl w:val="0"/>
          <w:lang w:val="en-US"/>
        </w:rPr>
        <w:t xml:space="preserve">Zoom links for DKG-ISO programs: </w:t>
      </w:r>
      <w:r>
        <w:rPr>
          <w:rStyle w:val="None"/>
          <w:rFonts w:ascii="Calibri" w:hAnsi="Calibri"/>
          <w:outline w:val="0"/>
          <w:color w:val="0433ff"/>
          <w:u w:color="0433ff"/>
          <w:rtl w:val="0"/>
          <w:lang w:val="en-US"/>
          <w14:textFill>
            <w14:solidFill>
              <w14:srgbClr w14:val="0433FF"/>
            </w14:solidFill>
          </w14:textFill>
        </w:rPr>
        <w:t xml:space="preserve">www.ilsozoom.weebly.com </w:t>
      </w:r>
      <w:r>
        <w:rPr>
          <w:rStyle w:val="None"/>
          <w:rFonts w:ascii="Calibri" w:hAnsi="Calibri"/>
          <w:rtl w:val="0"/>
          <w:lang w:val="en-US"/>
        </w:rPr>
        <w:t>(Note: this is a change.)</w:t>
      </w:r>
    </w:p>
    <w:p>
      <w:pPr>
        <w:pStyle w:val="Normal.0"/>
        <w:rPr>
          <w:rStyle w:val="None"/>
          <w:rFonts w:ascii="Calibri" w:cs="Calibri" w:hAnsi="Calibri" w:eastAsia="Calibri"/>
        </w:rPr>
      </w:pPr>
      <w:r>
        <w:rPr>
          <w:rStyle w:val="None"/>
          <w:rFonts w:ascii="Calibri" w:hAnsi="Calibri"/>
          <w:outline w:val="0"/>
          <w:color w:val="0433ff"/>
          <w:u w:color="0433ff"/>
          <w:rtl w:val="0"/>
          <w:lang w:val="en-US"/>
          <w14:textFill>
            <w14:solidFill>
              <w14:srgbClr w14:val="0433FF"/>
            </w14:solidFill>
          </w14:textFill>
        </w:rPr>
        <w:t>www.YouTube.com.</w:t>
      </w:r>
      <w:r>
        <w:rPr>
          <w:rStyle w:val="None"/>
          <w:rFonts w:ascii="Calibri" w:hAnsi="Calibri"/>
          <w:rtl w:val="0"/>
          <w:lang w:val="en-US"/>
        </w:rPr>
        <w:t xml:space="preserve"> Subscribe to this channel: Delta Kappa Gamma, Illinois, Key Women Educators. Many/most of the slide shows from Zoom programs are saved to this channel. The Zoom sessions are not recorded, but the slides that the presenters used are all saved here, for your convenient viewing. </w:t>
      </w:r>
    </w:p>
    <w:p>
      <w:pPr>
        <w:pStyle w:val="Normal.0"/>
        <w:rPr>
          <w:rStyle w:val="None"/>
          <w:rFonts w:ascii="Calibri" w:cs="Calibri" w:hAnsi="Calibri" w:eastAsia="Calibri"/>
        </w:rPr>
      </w:pPr>
    </w:p>
    <w:p>
      <w:pPr>
        <w:pStyle w:val="Normal.0"/>
        <w:rPr>
          <w:rStyle w:val="None"/>
          <w:rFonts w:ascii="Calibri" w:cs="Calibri" w:hAnsi="Calibri" w:eastAsia="Calibri"/>
        </w:rPr>
      </w:pPr>
      <w:r>
        <w:rPr>
          <w:rStyle w:val="None"/>
          <w:rFonts w:ascii="Calibri" w:hAnsi="Calibri"/>
          <w:rtl w:val="0"/>
          <w:lang w:val="en-US"/>
        </w:rPr>
        <w:t>Facebook Pages to visit:</w:t>
      </w:r>
    </w:p>
    <w:p>
      <w:pPr>
        <w:pStyle w:val="Normal.0"/>
        <w:rPr>
          <w:rStyle w:val="None"/>
          <w:rFonts w:ascii="Calibri" w:cs="Calibri" w:hAnsi="Calibri" w:eastAsia="Calibri"/>
        </w:rPr>
      </w:pPr>
      <w:r>
        <w:rPr>
          <w:rStyle w:val="None"/>
          <w:rFonts w:ascii="Calibri" w:hAnsi="Calibri"/>
          <w:rtl w:val="0"/>
          <w:lang w:val="en-US"/>
        </w:rPr>
        <w:t>DKG-Gamma Gamma Chapter</w:t>
      </w:r>
    </w:p>
    <w:p>
      <w:pPr>
        <w:pStyle w:val="Normal.0"/>
        <w:rPr>
          <w:rStyle w:val="None"/>
          <w:rFonts w:ascii="Calibri" w:cs="Calibri" w:hAnsi="Calibri" w:eastAsia="Calibri"/>
        </w:rPr>
      </w:pPr>
      <w:r>
        <w:rPr>
          <w:rStyle w:val="None"/>
          <w:rFonts w:ascii="Calibri" w:hAnsi="Calibri"/>
          <w:rtl w:val="0"/>
          <w:lang w:val="en-US"/>
        </w:rPr>
        <w:t>DKG-Illinois Key Women Educators</w:t>
      </w:r>
    </w:p>
    <w:p>
      <w:pPr>
        <w:pStyle w:val="Normal.0"/>
        <w:rPr>
          <w:rStyle w:val="None"/>
          <w:rFonts w:ascii="Calibri" w:cs="Calibri" w:hAnsi="Calibri" w:eastAsia="Calibri"/>
        </w:rPr>
      </w:pPr>
      <w:r>
        <w:rPr>
          <w:rStyle w:val="None"/>
          <w:rFonts w:ascii="Calibri" w:hAnsi="Calibri"/>
          <w:rtl w:val="0"/>
          <w:lang w:val="en-US"/>
        </w:rPr>
        <w:t>The Delta Kappa Gamma Society International</w:t>
      </w:r>
    </w:p>
    <w:p>
      <w:pPr>
        <w:pStyle w:val="Normal.0"/>
      </w:pPr>
      <w:r>
        <w:rPr>
          <w:rStyle w:val="None"/>
          <w:rFonts w:ascii="Calibri" w:hAnsi="Calibri"/>
          <w:rtl w:val="0"/>
          <w:lang w:val="en-US"/>
        </w:rPr>
        <w:t>DKG-ILSOWIACAR- This is the Facebook page for the Illinois State Organization Women in the Arts Creative Arts Retreat (virtual.)</w:t>
      </w:r>
    </w:p>
    <w:sectPr>
      <w:headerReference w:type="default" r:id="rId6"/>
      <w:footerReference w:type="default" r:id="rId7"/>
      <w:pgSz w:w="12240" w:h="15840" w:orient="portrait"/>
      <w:pgMar w:top="1440" w:right="1440" w:bottom="1440" w:left="1440"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Calibri">
    <w:charset w:val="00"/>
    <w:family w:val="roman"/>
    <w:pitch w:val="default"/>
  </w:font>
  <w:font w:name="Verdana">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Normal.0">
    <w:name w:val="Normal"/>
    <w:next w:val="Normal.0"/>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en-US"/>
      <w14:textOutline w14:w="12700" w14:cap="flat">
        <w14:noFill/>
        <w14:miter w14:lim="400000"/>
      </w14:textOutline>
      <w14:textFill>
        <w14:solidFill>
          <w14:srgbClr w14:val="000000"/>
        </w14:solidFill>
      </w14:textFill>
    </w:rPr>
  </w:style>
  <w:style w:type="character" w:styleId="None">
    <w:name w:val="None"/>
  </w:style>
  <w:style w:type="character" w:styleId="Hyperlink.0">
    <w:name w:val="Hyperlink.0"/>
    <w:basedOn w:val="None"/>
    <w:next w:val="Hyperlink.0"/>
    <w:rPr>
      <w:rFonts w:ascii="Calibri" w:cs="Calibri" w:hAnsi="Calibri" w:eastAsia="Calibri"/>
      <w:b w:val="1"/>
      <w:bCs w:val="1"/>
      <w:outline w:val="0"/>
      <w:color w:val="0000ff"/>
      <w:sz w:val="28"/>
      <w:szCs w:val="28"/>
      <w:u w:val="single" w:color="0000ff"/>
      <w14:textFill>
        <w14:solidFill>
          <w14:srgbClr w14:val="0000FF"/>
        </w14:solidFill>
      </w14:textFill>
    </w:rPr>
  </w:style>
  <w:style w:type="character" w:styleId="Hyperlink.1">
    <w:name w:val="Hyperlink.1"/>
    <w:basedOn w:val="None"/>
    <w:next w:val="Hyperlink.1"/>
    <w:rPr>
      <w:rFonts w:ascii="Calibri" w:cs="Calibri" w:hAnsi="Calibri" w:eastAsia="Calibri"/>
      <w:b w:val="1"/>
      <w:bCs w:val="1"/>
      <w:outline w:val="0"/>
      <w:color w:val="0000ff"/>
      <w:u w:val="single" w:color="0000ff"/>
      <w14:textFill>
        <w14:solidFill>
          <w14:srgbClr w14:val="0000FF"/>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160" w:after="0" w:line="288"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character" w:styleId="Hyperlink.2">
    <w:name w:val="Hyperlink.2"/>
    <w:basedOn w:val="Hyperlink"/>
    <w:next w:val="Hyperlink.2"/>
    <w:rPr>
      <w:outline w:val="0"/>
      <w:color w:val="0000ff"/>
      <w:u w:val="single" w:color="0000ff"/>
      <w14:textFill>
        <w14:solidFill>
          <w14:srgbClr w14:val="0000FF"/>
        </w14:solidFill>
      </w14:textFill>
    </w:rPr>
  </w:style>
  <w:style w:type="character" w:styleId="Hyperlink.3">
    <w:name w:val="Hyperlink.3"/>
    <w:basedOn w:val="Hyperlink.2"/>
    <w:next w:val="Hyperlink.3"/>
    <w:rPr>
      <w:rFonts w:ascii="Calibri" w:cs="Calibri" w:hAnsi="Calibri" w:eastAsia="Calibri"/>
      <w:b w:val="1"/>
      <w:bCs w:val="1"/>
    </w:rPr>
  </w:style>
  <w:style w:type="character" w:styleId="Hyperlink.4">
    <w:name w:val="Hyperlink.4"/>
    <w:basedOn w:val="Hyperlink.2"/>
    <w:next w:val="Hyperlink.4"/>
    <w:rPr>
      <w:rFonts w:ascii="Calibri" w:cs="Calibri" w:hAnsi="Calibri" w:eastAsia="Calibri"/>
      <w:b w:val="1"/>
      <w:bCs w:val="1"/>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png"/><Relationship Id="rId5" Type="http://schemas.openxmlformats.org/officeDocument/2006/relationships/image" Target="media/image1.jpeg"/><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