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Normal.0"/>
        <w:jc w:val="center"/>
        <w:rPr>
          <w:rFonts w:ascii="Calibri" w:cs="Calibri" w:hAnsi="Calibri" w:eastAsia="Calibri"/>
          <w:b w:val="1"/>
          <w:bCs w:val="1"/>
          <w:sz w:val="40"/>
          <w:szCs w:val="40"/>
        </w:rPr>
      </w:pPr>
      <w:r>
        <w:rPr>
          <w:rFonts w:ascii="Calibri" w:hAnsi="Calibri"/>
          <w:b w:val="1"/>
          <w:bCs w:val="1"/>
          <w:sz w:val="40"/>
          <w:szCs w:val="40"/>
          <w:rtl w:val="0"/>
          <w:lang w:val="en-US"/>
        </w:rPr>
        <w:t xml:space="preserve">             Gamma Gamma Ray       </w:t>
      </w:r>
      <w:r>
        <w:rPr>
          <w:rFonts w:ascii="Calibri" w:cs="Calibri" w:hAnsi="Calibri" w:eastAsia="Calibri"/>
          <w:b w:val="1"/>
          <w:bCs w:val="1"/>
          <w:sz w:val="40"/>
          <w:szCs w:val="40"/>
        </w:rPr>
        <w:drawing xmlns:a="http://schemas.openxmlformats.org/drawingml/2006/main">
          <wp:inline distT="0" distB="0" distL="0" distR="0">
            <wp:extent cx="589446" cy="875539"/>
            <wp:effectExtent l="0" t="0" r="0" b="0"/>
            <wp:docPr id="1073741825" name="officeArt object" descr="Image"/>
            <wp:cNvGraphicFramePr/>
            <a:graphic xmlns:a="http://schemas.openxmlformats.org/drawingml/2006/main">
              <a:graphicData uri="http://schemas.openxmlformats.org/drawingml/2006/picture">
                <pic:pic xmlns:pic="http://schemas.openxmlformats.org/drawingml/2006/picture">
                  <pic:nvPicPr>
                    <pic:cNvPr id="1073741825" name="Image" descr="Image"/>
                    <pic:cNvPicPr>
                      <a:picLocks noChangeAspect="1"/>
                    </pic:cNvPicPr>
                  </pic:nvPicPr>
                  <pic:blipFill>
                    <a:blip r:embed="rId4">
                      <a:extLst/>
                    </a:blip>
                    <a:stretch>
                      <a:fillRect/>
                    </a:stretch>
                  </pic:blipFill>
                  <pic:spPr>
                    <a:xfrm>
                      <a:off x="0" y="0"/>
                      <a:ext cx="589446" cy="875539"/>
                    </a:xfrm>
                    <a:prstGeom prst="rect">
                      <a:avLst/>
                    </a:prstGeom>
                    <a:ln w="12700" cap="flat">
                      <a:noFill/>
                      <a:miter lim="400000"/>
                    </a:ln>
                    <a:effectLst/>
                  </pic:spPr>
                </pic:pic>
              </a:graphicData>
            </a:graphic>
          </wp:inline>
        </w:drawing>
      </w:r>
    </w:p>
    <w:p>
      <w:pPr>
        <w:pStyle w:val="Normal.0"/>
        <w:jc w:val="center"/>
        <w:rPr>
          <w:rFonts w:ascii="Calibri" w:cs="Calibri" w:hAnsi="Calibri" w:eastAsia="Calibri"/>
          <w:b w:val="1"/>
          <w:bCs w:val="1"/>
          <w:sz w:val="40"/>
          <w:szCs w:val="40"/>
        </w:rPr>
      </w:pPr>
      <w:r>
        <w:rPr>
          <w:rFonts w:ascii="Calibri" w:cs="Calibri" w:hAnsi="Calibri" w:eastAsia="Calibri"/>
        </w:rPr>
        <w:drawing xmlns:a="http://schemas.openxmlformats.org/drawingml/2006/main">
          <wp:inline distT="0" distB="0" distL="0" distR="0">
            <wp:extent cx="1163626" cy="446417"/>
            <wp:effectExtent l="0" t="0" r="0" b="0"/>
            <wp:docPr id="1073741826" name="officeArt object" descr="Image"/>
            <wp:cNvGraphicFramePr/>
            <a:graphic xmlns:a="http://schemas.openxmlformats.org/drawingml/2006/main">
              <a:graphicData uri="http://schemas.openxmlformats.org/drawingml/2006/picture">
                <pic:pic xmlns:pic="http://schemas.openxmlformats.org/drawingml/2006/picture">
                  <pic:nvPicPr>
                    <pic:cNvPr id="1073741826" name="Image" descr="Image"/>
                    <pic:cNvPicPr>
                      <a:picLocks noChangeAspect="1"/>
                    </pic:cNvPicPr>
                  </pic:nvPicPr>
                  <pic:blipFill>
                    <a:blip r:embed="rId5">
                      <a:extLst/>
                    </a:blip>
                    <a:stretch>
                      <a:fillRect/>
                    </a:stretch>
                  </pic:blipFill>
                  <pic:spPr>
                    <a:xfrm>
                      <a:off x="0" y="0"/>
                      <a:ext cx="1163626" cy="446417"/>
                    </a:xfrm>
                    <a:prstGeom prst="rect">
                      <a:avLst/>
                    </a:prstGeom>
                    <a:ln w="12700" cap="flat">
                      <a:noFill/>
                      <a:miter lim="400000"/>
                    </a:ln>
                    <a:effectLst/>
                  </pic:spPr>
                </pic:pic>
              </a:graphicData>
            </a:graphic>
          </wp:inline>
        </w:drawing>
      </w:r>
    </w:p>
    <w:p>
      <w:pPr>
        <w:pStyle w:val="Normal.0"/>
        <w:jc w:val="center"/>
        <w:rPr>
          <w:rFonts w:ascii="Calibri" w:cs="Calibri" w:hAnsi="Calibri" w:eastAsia="Calibri"/>
        </w:rPr>
      </w:pPr>
    </w:p>
    <w:p>
      <w:pPr>
        <w:pStyle w:val="Normal.0"/>
        <w:jc w:val="center"/>
        <w:rPr>
          <w:rFonts w:ascii="Calibri" w:cs="Calibri" w:hAnsi="Calibri" w:eastAsia="Calibri"/>
          <w:b w:val="1"/>
          <w:bCs w:val="1"/>
          <w:sz w:val="28"/>
          <w:szCs w:val="28"/>
        </w:rPr>
      </w:pPr>
      <w:r>
        <w:rPr>
          <w:rFonts w:ascii="Calibri" w:hAnsi="Calibri"/>
          <w:b w:val="1"/>
          <w:bCs w:val="1"/>
          <w:sz w:val="28"/>
          <w:szCs w:val="28"/>
          <w:rtl w:val="0"/>
          <w:lang w:val="en-US"/>
        </w:rPr>
        <w:t xml:space="preserve">Newsletter of the Gamma Gamma Chapter </w:t>
      </w:r>
    </w:p>
    <w:p>
      <w:pPr>
        <w:pStyle w:val="Normal.0"/>
        <w:jc w:val="center"/>
        <w:rPr>
          <w:rFonts w:ascii="Calibri" w:cs="Calibri" w:hAnsi="Calibri" w:eastAsia="Calibri"/>
          <w:b w:val="1"/>
          <w:bCs w:val="1"/>
          <w:sz w:val="28"/>
          <w:szCs w:val="28"/>
        </w:rPr>
      </w:pPr>
      <w:r>
        <w:rPr>
          <w:rStyle w:val="Hyperlink.0"/>
        </w:rPr>
        <w:fldChar w:fldCharType="begin" w:fldLock="0"/>
      </w:r>
      <w:r>
        <w:rPr>
          <w:rStyle w:val="Hyperlink.0"/>
        </w:rPr>
        <w:instrText xml:space="preserve"> HYPERLINK "http://www.gammagamma75.org"</w:instrText>
      </w:r>
      <w:r>
        <w:rPr>
          <w:rStyle w:val="Hyperlink.0"/>
        </w:rPr>
        <w:fldChar w:fldCharType="separate" w:fldLock="0"/>
      </w:r>
      <w:r>
        <w:rPr>
          <w:rStyle w:val="Hyperlink.0"/>
          <w:rtl w:val="0"/>
          <w:lang w:val="en-US"/>
        </w:rPr>
        <w:t>www.gammagamma75.org</w:t>
      </w:r>
      <w:r>
        <w:rPr/>
        <w:fldChar w:fldCharType="end" w:fldLock="0"/>
      </w:r>
    </w:p>
    <w:p>
      <w:pPr>
        <w:pStyle w:val="Normal.0"/>
        <w:jc w:val="center"/>
        <w:rPr>
          <w:rFonts w:ascii="Calibri" w:cs="Calibri" w:hAnsi="Calibri" w:eastAsia="Calibri"/>
          <w:b w:val="1"/>
          <w:bCs w:val="1"/>
          <w:sz w:val="28"/>
          <w:szCs w:val="28"/>
        </w:rPr>
      </w:pPr>
      <w:r>
        <w:rPr>
          <w:rFonts w:ascii="Calibri" w:hAnsi="Calibri"/>
          <w:b w:val="1"/>
          <w:bCs w:val="1"/>
          <w:sz w:val="28"/>
          <w:szCs w:val="28"/>
          <w:rtl w:val="0"/>
          <w:lang w:val="en-US"/>
        </w:rPr>
        <w:t xml:space="preserve">January </w:t>
      </w:r>
      <w:r>
        <w:rPr>
          <w:rFonts w:ascii="Calibri" w:hAnsi="Calibri"/>
          <w:b w:val="1"/>
          <w:bCs w:val="1"/>
          <w:sz w:val="28"/>
          <w:szCs w:val="28"/>
          <w:rtl w:val="0"/>
          <w:lang w:val="en-US"/>
        </w:rPr>
        <w:t>202</w:t>
      </w:r>
      <w:r>
        <w:rPr>
          <w:rFonts w:ascii="Calibri" w:hAnsi="Calibri"/>
          <w:b w:val="1"/>
          <w:bCs w:val="1"/>
          <w:sz w:val="28"/>
          <w:szCs w:val="28"/>
          <w:rtl w:val="0"/>
          <w:lang w:val="en-US"/>
        </w:rPr>
        <w:t>4</w:t>
      </w:r>
    </w:p>
    <w:p>
      <w:pPr>
        <w:pStyle w:val="Normal.0"/>
        <w:rPr>
          <w:rFonts w:ascii="Calibri" w:cs="Calibri" w:hAnsi="Calibri" w:eastAsia="Calibri"/>
          <w:b w:val="1"/>
          <w:bCs w:val="1"/>
          <w:sz w:val="28"/>
          <w:szCs w:val="28"/>
        </w:rPr>
      </w:pPr>
      <w:r>
        <w:rPr>
          <w:rFonts w:ascii="Calibri" w:hAnsi="Calibri"/>
          <w:b w:val="1"/>
          <w:bCs w:val="1"/>
          <w:sz w:val="28"/>
          <w:szCs w:val="28"/>
          <w:rtl w:val="0"/>
          <w:lang w:val="en-US"/>
        </w:rPr>
        <w:t xml:space="preserve">                                         </w:t>
      </w:r>
    </w:p>
    <w:p>
      <w:pPr>
        <w:pStyle w:val="Normal.0"/>
        <w:rPr>
          <w:rFonts w:ascii="Calibri" w:cs="Calibri" w:hAnsi="Calibri" w:eastAsia="Calibri"/>
        </w:rPr>
      </w:pPr>
    </w:p>
    <w:p>
      <w:pPr>
        <w:pStyle w:val="Normal.0"/>
        <w:rPr>
          <w:rFonts w:ascii="Calibri" w:cs="Calibri" w:hAnsi="Calibri" w:eastAsia="Calibri"/>
          <w:b w:val="1"/>
          <w:bCs w:val="1"/>
          <w:sz w:val="28"/>
          <w:szCs w:val="28"/>
        </w:rPr>
      </w:pPr>
      <w:r>
        <w:rPr>
          <w:rFonts w:ascii="Calibri" w:hAnsi="Calibri"/>
          <w:b w:val="1"/>
          <w:bCs w:val="1"/>
          <w:sz w:val="28"/>
          <w:szCs w:val="28"/>
          <w:rtl w:val="0"/>
          <w:lang w:val="en-US"/>
        </w:rPr>
        <w:t>Important Dates to Remember</w:t>
      </w:r>
    </w:p>
    <w:p>
      <w:pPr>
        <w:pStyle w:val="Normal.0"/>
        <w:rPr>
          <w:rFonts w:ascii="Calibri" w:cs="Calibri" w:hAnsi="Calibri" w:eastAsia="Calibri"/>
        </w:rPr>
      </w:pPr>
      <w:r>
        <w:rPr>
          <w:rFonts w:ascii="Calibri" w:hAnsi="Calibri"/>
          <w:b w:val="1"/>
          <w:bCs w:val="1"/>
          <w:rtl w:val="0"/>
          <w:lang w:val="en-US"/>
        </w:rPr>
        <w:t xml:space="preserve">Tuesday, January 23rd - </w:t>
      </w:r>
      <w:r>
        <w:rPr>
          <w:rFonts w:ascii="Calibri" w:hAnsi="Calibri"/>
          <w:sz w:val="28"/>
          <w:szCs w:val="28"/>
          <w:rtl w:val="0"/>
          <w:lang w:val="en-US"/>
        </w:rPr>
        <w:t>t</w:t>
      </w:r>
      <w:r>
        <w:rPr>
          <w:rFonts w:ascii="Calibri" w:hAnsi="Calibri"/>
          <w:rtl w:val="0"/>
          <w:lang w:val="en-US"/>
        </w:rPr>
        <w:t xml:space="preserve">he Gamma Gamma Bookclub is meeting at 7:00 p.m. on Zoom to discuss </w:t>
      </w:r>
      <w:r>
        <w:rPr>
          <w:rFonts w:ascii="Calibri" w:hAnsi="Calibri"/>
          <w:u w:val="single"/>
          <w:rtl w:val="0"/>
          <w:lang w:val="en-US"/>
        </w:rPr>
        <w:t>Demon Copperhead.</w:t>
      </w:r>
    </w:p>
    <w:p>
      <w:pPr>
        <w:pStyle w:val="Normal.0"/>
        <w:rPr>
          <w:rFonts w:ascii="Calibri" w:cs="Calibri" w:hAnsi="Calibri" w:eastAsia="Calibri"/>
          <w:b w:val="0"/>
          <w:bCs w:val="0"/>
        </w:rPr>
      </w:pPr>
      <w:r>
        <w:rPr>
          <w:rFonts w:ascii="Calibri" w:hAnsi="Calibri"/>
          <w:b w:val="1"/>
          <w:bCs w:val="1"/>
          <w:rtl w:val="0"/>
          <w:lang w:val="en-US"/>
        </w:rPr>
        <w:t xml:space="preserve">Saturday, February 10th </w:t>
      </w:r>
      <w:r>
        <w:rPr>
          <w:rFonts w:ascii="Calibri" w:hAnsi="Calibri"/>
          <w:b w:val="0"/>
          <w:bCs w:val="0"/>
          <w:rtl w:val="0"/>
          <w:lang w:val="en-US"/>
        </w:rPr>
        <w:t>- Casual social get together at Geri</w:t>
      </w:r>
      <w:r>
        <w:rPr>
          <w:rFonts w:ascii="Calibri" w:hAnsi="Calibri" w:hint="default"/>
          <w:b w:val="0"/>
          <w:bCs w:val="0"/>
          <w:rtl w:val="0"/>
          <w:lang w:val="en-US"/>
        </w:rPr>
        <w:t>’</w:t>
      </w:r>
      <w:r>
        <w:rPr>
          <w:rFonts w:ascii="Calibri" w:hAnsi="Calibri"/>
          <w:b w:val="0"/>
          <w:bCs w:val="0"/>
          <w:rtl w:val="0"/>
          <w:lang w:val="en-US"/>
        </w:rPr>
        <w:t>s Cafe in Arlington Heights.</w:t>
      </w:r>
    </w:p>
    <w:p>
      <w:pPr>
        <w:pStyle w:val="Normal.0"/>
        <w:rPr>
          <w:rFonts w:ascii="Calibri" w:cs="Calibri" w:hAnsi="Calibri" w:eastAsia="Calibri"/>
          <w:b w:val="0"/>
          <w:bCs w:val="0"/>
        </w:rPr>
      </w:pPr>
      <w:r>
        <w:rPr>
          <w:rFonts w:ascii="Calibri" w:hAnsi="Calibri"/>
          <w:b w:val="1"/>
          <w:bCs w:val="1"/>
          <w:rtl w:val="0"/>
          <w:lang w:val="en-US"/>
        </w:rPr>
        <w:t>Saturday, February 24th</w:t>
      </w:r>
      <w:r>
        <w:rPr>
          <w:rFonts w:ascii="Calibri" w:hAnsi="Calibri"/>
          <w:b w:val="0"/>
          <w:bCs w:val="0"/>
          <w:rtl w:val="0"/>
          <w:lang w:val="en-US"/>
        </w:rPr>
        <w:t xml:space="preserve"> - Cook County Coordinating Council Luncheon at Allgauer</w:t>
      </w:r>
      <w:r>
        <w:rPr>
          <w:rFonts w:ascii="Calibri" w:hAnsi="Calibri" w:hint="default"/>
          <w:b w:val="0"/>
          <w:bCs w:val="0"/>
          <w:rtl w:val="0"/>
          <w:lang w:val="en-US"/>
        </w:rPr>
        <w:t>’</w:t>
      </w:r>
      <w:r>
        <w:rPr>
          <w:rFonts w:ascii="Calibri" w:hAnsi="Calibri"/>
          <w:b w:val="0"/>
          <w:bCs w:val="0"/>
          <w:rtl w:val="0"/>
          <w:lang w:val="en-US"/>
        </w:rPr>
        <w:t>s in Northbrook.</w:t>
      </w:r>
    </w:p>
    <w:p>
      <w:pPr>
        <w:pStyle w:val="Normal.0"/>
        <w:rPr>
          <w:rFonts w:ascii="Calibri" w:cs="Calibri" w:hAnsi="Calibri" w:eastAsia="Calibri"/>
          <w:b w:val="0"/>
          <w:bCs w:val="0"/>
          <w:u w:val="single"/>
        </w:rPr>
      </w:pPr>
      <w:r>
        <w:rPr>
          <w:rFonts w:ascii="Calibri" w:hAnsi="Calibri"/>
          <w:b w:val="1"/>
          <w:bCs w:val="1"/>
          <w:rtl w:val="0"/>
          <w:lang w:val="en-US"/>
        </w:rPr>
        <w:t>Tuesday, February 27th</w:t>
      </w:r>
      <w:r>
        <w:rPr>
          <w:rFonts w:ascii="Calibri" w:hAnsi="Calibri"/>
          <w:b w:val="0"/>
          <w:bCs w:val="0"/>
          <w:rtl w:val="0"/>
          <w:lang w:val="en-US"/>
        </w:rPr>
        <w:t xml:space="preserve"> - Gamma Gamma Book Club will meet at 7:00 p.m. on Zoom to discuss </w:t>
      </w:r>
      <w:r>
        <w:rPr>
          <w:rFonts w:ascii="Calibri" w:hAnsi="Calibri"/>
          <w:b w:val="0"/>
          <w:bCs w:val="0"/>
          <w:u w:val="single"/>
          <w:rtl w:val="0"/>
          <w:lang w:val="en-US"/>
        </w:rPr>
        <w:t>All the Beauty in the World</w:t>
      </w:r>
      <w:r>
        <w:rPr>
          <w:rFonts w:ascii="Calibri" w:hAnsi="Calibri"/>
          <w:b w:val="0"/>
          <w:bCs w:val="0"/>
          <w:rtl w:val="0"/>
          <w:lang w:val="en-US"/>
        </w:rPr>
        <w:t xml:space="preserve"> by Patrick Bringely.</w:t>
      </w:r>
    </w:p>
    <w:p>
      <w:pPr>
        <w:pStyle w:val="Normal.0"/>
        <w:rPr>
          <w:rFonts w:ascii="Calibri" w:cs="Calibri" w:hAnsi="Calibri" w:eastAsia="Calibri"/>
          <w:b w:val="0"/>
          <w:bCs w:val="0"/>
        </w:rPr>
      </w:pPr>
      <w:r>
        <w:rPr>
          <w:rFonts w:ascii="Calibri" w:hAnsi="Calibri"/>
          <w:b w:val="0"/>
          <w:bCs w:val="0"/>
          <w:outline w:val="0"/>
          <w:color w:val="ff2600"/>
          <w:rtl w:val="0"/>
          <w:lang w:val="en-US"/>
          <w14:textFill>
            <w14:solidFill>
              <w14:srgbClr w14:val="FF2600"/>
            </w14:solidFill>
          </w14:textFill>
        </w:rPr>
        <w:t>***</w:t>
      </w:r>
      <w:r>
        <w:rPr>
          <w:rFonts w:ascii="Calibri" w:hAnsi="Calibri"/>
          <w:b w:val="1"/>
          <w:bCs w:val="1"/>
          <w:rtl w:val="0"/>
          <w:lang w:val="en-US"/>
        </w:rPr>
        <w:t xml:space="preserve">Tuesday, March 12th </w:t>
      </w:r>
      <w:r>
        <w:rPr>
          <w:rFonts w:ascii="Calibri" w:hAnsi="Calibri"/>
          <w:b w:val="0"/>
          <w:bCs w:val="0"/>
          <w:rtl w:val="0"/>
          <w:lang w:val="en-US"/>
        </w:rPr>
        <w:t xml:space="preserve">- Gamma Gamma business meeting and program </w:t>
      </w:r>
      <w:r>
        <w:rPr>
          <w:rFonts w:ascii="Calibri" w:hAnsi="Calibri" w:hint="default"/>
          <w:b w:val="0"/>
          <w:bCs w:val="0"/>
          <w:rtl w:val="0"/>
          <w:lang w:val="en-US"/>
        </w:rPr>
        <w:t>“</w:t>
      </w:r>
      <w:r>
        <w:rPr>
          <w:rFonts w:ascii="Calibri" w:hAnsi="Calibri"/>
          <w:b w:val="0"/>
          <w:bCs w:val="0"/>
          <w:rtl w:val="0"/>
          <w:lang w:val="en-US"/>
        </w:rPr>
        <w:t>Agriculture in the Classroom and at Home</w:t>
      </w:r>
      <w:r>
        <w:rPr>
          <w:rFonts w:ascii="Calibri" w:hAnsi="Calibri" w:hint="default"/>
          <w:b w:val="0"/>
          <w:bCs w:val="0"/>
          <w:rtl w:val="0"/>
          <w:lang w:val="en-US"/>
        </w:rPr>
        <w:t xml:space="preserve">” </w:t>
      </w:r>
      <w:r>
        <w:rPr>
          <w:rFonts w:ascii="Calibri" w:hAnsi="Calibri"/>
          <w:b w:val="0"/>
          <w:bCs w:val="0"/>
          <w:rtl w:val="0"/>
          <w:lang w:val="en-US"/>
        </w:rPr>
        <w:t>to be held at St. Peter Lutheran Church.</w:t>
      </w:r>
      <w:r>
        <w:rPr>
          <w:rFonts w:ascii="Calibri" w:hAnsi="Calibri"/>
          <w:b w:val="0"/>
          <w:bCs w:val="0"/>
          <w:outline w:val="0"/>
          <w:color w:val="00f900"/>
          <w:rtl w:val="0"/>
          <w:lang w:val="en-US"/>
          <w14:textFill>
            <w14:solidFill>
              <w14:srgbClr w14:val="00F900"/>
            </w14:solidFill>
          </w14:textFill>
        </w:rPr>
        <w:t xml:space="preserve"> </w:t>
      </w:r>
      <w:r>
        <w:rPr>
          <w:rFonts w:ascii="Calibri" w:hAnsi="Calibri"/>
          <w:b w:val="0"/>
          <w:bCs w:val="0"/>
          <w:outline w:val="0"/>
          <w:color w:val="ff2600"/>
          <w:rtl w:val="0"/>
          <w:lang w:val="en-US"/>
          <w14:textFill>
            <w14:solidFill>
              <w14:srgbClr w14:val="FF2600"/>
            </w14:solidFill>
          </w14:textFill>
        </w:rPr>
        <w:t>NOTICE</w:t>
      </w:r>
      <w:r>
        <w:rPr>
          <w:rFonts w:ascii="Calibri" w:hAnsi="Calibri"/>
          <w:b w:val="0"/>
          <w:bCs w:val="0"/>
          <w:outline w:val="0"/>
          <w:color w:val="00f900"/>
          <w:rtl w:val="0"/>
          <w:lang w:val="en-US"/>
          <w14:textFill>
            <w14:solidFill>
              <w14:srgbClr w14:val="00F900"/>
            </w14:solidFill>
          </w14:textFill>
        </w:rPr>
        <w:t xml:space="preserve"> </w:t>
      </w:r>
      <w:r>
        <w:rPr>
          <w:rFonts w:ascii="Calibri" w:hAnsi="Calibri"/>
          <w:b w:val="0"/>
          <w:bCs w:val="0"/>
          <w:rtl w:val="0"/>
          <w:lang w:val="en-US"/>
        </w:rPr>
        <w:t>the change of date and mark it on your calendars!!!</w:t>
      </w:r>
    </w:p>
    <w:p>
      <w:pPr>
        <w:pStyle w:val="Normal.0"/>
        <w:rPr>
          <w:rFonts w:ascii="Calibri" w:cs="Calibri" w:hAnsi="Calibri" w:eastAsia="Calibri"/>
          <w:b w:val="1"/>
          <w:bCs w:val="1"/>
          <w:u w:val="single"/>
        </w:rPr>
      </w:pPr>
    </w:p>
    <w:p>
      <w:pPr>
        <w:pStyle w:val="Normal.0"/>
        <w:rPr>
          <w:rFonts w:ascii="Calibri" w:cs="Calibri" w:hAnsi="Calibri" w:eastAsia="Calibri"/>
          <w:b w:val="1"/>
          <w:bCs w:val="1"/>
          <w:sz w:val="28"/>
          <w:szCs w:val="28"/>
        </w:rPr>
      </w:pPr>
      <w:r>
        <w:rPr>
          <w:rFonts w:ascii="Calibri" w:hAnsi="Calibri"/>
          <w:b w:val="1"/>
          <w:bCs w:val="1"/>
          <w:sz w:val="28"/>
          <w:szCs w:val="28"/>
          <w:rtl w:val="0"/>
          <w:lang w:val="en-US"/>
        </w:rPr>
        <w:t>Announcements</w:t>
      </w:r>
    </w:p>
    <w:p>
      <w:pPr>
        <w:pStyle w:val="Normal.0"/>
        <w:rPr>
          <w:rFonts w:ascii="Calibri" w:cs="Calibri" w:hAnsi="Calibri" w:eastAsia="Calibri"/>
          <w:u w:val="single"/>
        </w:rPr>
      </w:pPr>
      <w:r>
        <w:rPr>
          <w:rFonts w:ascii="Calibri" w:hAnsi="Calibri"/>
          <w:u w:val="single"/>
          <w:rtl w:val="0"/>
          <w:lang w:val="en-US"/>
        </w:rPr>
        <w:t>Book Club News</w:t>
      </w:r>
    </w:p>
    <w:p>
      <w:pPr>
        <w:pStyle w:val="Normal.0"/>
        <w:rPr>
          <w:rFonts w:ascii="Calibri" w:cs="Calibri" w:hAnsi="Calibri" w:eastAsia="Calibri"/>
        </w:rPr>
      </w:pPr>
      <w:r>
        <w:rPr>
          <w:rFonts w:ascii="Calibri" w:hAnsi="Calibri"/>
          <w:rtl w:val="0"/>
          <w:lang w:val="en-US"/>
        </w:rPr>
        <w:t>For Tuesday</w:t>
      </w:r>
      <w:r>
        <w:rPr>
          <w:rFonts w:ascii="Calibri" w:hAnsi="Calibri"/>
          <w:rtl w:val="0"/>
          <w:lang w:val="en-US"/>
        </w:rPr>
        <w:t>,</w:t>
      </w:r>
      <w:r>
        <w:rPr>
          <w:rFonts w:ascii="Calibri" w:hAnsi="Calibri"/>
          <w:rtl w:val="0"/>
          <w:lang w:val="en-US"/>
        </w:rPr>
        <w:t xml:space="preserve"> January 2</w:t>
      </w:r>
      <w:r>
        <w:rPr>
          <w:rFonts w:ascii="Calibri" w:hAnsi="Calibri"/>
          <w:rtl w:val="0"/>
          <w:lang w:val="en-US"/>
        </w:rPr>
        <w:t xml:space="preserve">3rd </w:t>
      </w:r>
      <w:r>
        <w:rPr>
          <w:rFonts w:ascii="Calibri" w:hAnsi="Calibri"/>
          <w:rtl w:val="0"/>
          <w:lang w:val="en-US"/>
        </w:rPr>
        <w:t>at 7:00 p.m.</w:t>
      </w:r>
      <w:r>
        <w:rPr>
          <w:rFonts w:ascii="Calibri" w:hAnsi="Calibri"/>
          <w:rtl w:val="0"/>
          <w:lang w:val="en-US"/>
        </w:rPr>
        <w:t xml:space="preserve">, </w:t>
      </w:r>
      <w:r>
        <w:rPr>
          <w:rFonts w:ascii="Calibri" w:hAnsi="Calibri"/>
          <w:rtl w:val="0"/>
          <w:lang w:val="en-US"/>
        </w:rPr>
        <w:t>we will be discussing the awarding winning book</w:t>
      </w:r>
      <w:r>
        <w:rPr>
          <w:rFonts w:ascii="Calibri" w:hAnsi="Calibri"/>
          <w:u w:val="single"/>
          <w:rtl w:val="0"/>
          <w:lang w:val="en-US"/>
        </w:rPr>
        <w:t xml:space="preserve"> Demon</w:t>
      </w:r>
      <w:r>
        <w:rPr>
          <w:rFonts w:ascii="Calibri" w:hAnsi="Calibri"/>
          <w:rtl w:val="0"/>
          <w:lang w:val="en-US"/>
        </w:rPr>
        <w:t xml:space="preserve"> </w:t>
      </w:r>
      <w:r>
        <w:rPr>
          <w:rFonts w:ascii="Calibri" w:hAnsi="Calibri"/>
          <w:u w:val="single"/>
          <w:rtl w:val="0"/>
          <w:lang w:val="en-US"/>
        </w:rPr>
        <w:t>Copperhead</w:t>
      </w:r>
      <w:r>
        <w:rPr>
          <w:rFonts w:ascii="Calibri" w:hAnsi="Calibri"/>
          <w:rtl w:val="0"/>
          <w:lang w:val="en-US"/>
        </w:rPr>
        <w:t xml:space="preserve"> by Barbara Kingsolver. </w:t>
      </w:r>
      <w:r>
        <w:rPr>
          <w:rFonts w:ascii="Calibri" w:hAnsi="Calibri" w:hint="default"/>
          <w:rtl w:val="0"/>
          <w:lang w:val="en-US"/>
        </w:rPr>
        <w:t> </w:t>
      </w:r>
      <w:r>
        <w:rPr>
          <w:rFonts w:ascii="Calibri" w:hAnsi="Calibri"/>
          <w:rtl w:val="0"/>
          <w:lang w:val="en-US"/>
        </w:rPr>
        <w:t xml:space="preserve">Set in the mountains of southern Appalachia, it is the story of a boy born to a teenaged single mother in a trailer, with no assets beyond his dead father's good looks and copper-colored hair, a caustic wit and a fierce talent for survival. </w:t>
      </w:r>
      <w:r>
        <w:rPr>
          <w:rFonts w:ascii="Calibri" w:hAnsi="Calibri" w:hint="default"/>
          <w:rtl w:val="0"/>
          <w:lang w:val="en-US"/>
        </w:rPr>
        <w:t> </w:t>
      </w:r>
    </w:p>
    <w:p>
      <w:pPr>
        <w:pStyle w:val="Normal.0"/>
        <w:rPr>
          <w:rFonts w:ascii="Calibri" w:cs="Calibri" w:hAnsi="Calibri" w:eastAsia="Calibri"/>
        </w:rPr>
      </w:pPr>
      <w:r>
        <w:rPr>
          <w:rFonts w:ascii="Calibri" w:hAnsi="Calibri"/>
          <w:rtl w:val="0"/>
          <w:lang w:val="en-US"/>
        </w:rPr>
        <w:t>On Tuesday</w:t>
      </w:r>
      <w:r>
        <w:rPr>
          <w:rFonts w:ascii="Calibri" w:hAnsi="Calibri"/>
          <w:rtl w:val="0"/>
          <w:lang w:val="en-US"/>
        </w:rPr>
        <w:t>,</w:t>
      </w:r>
      <w:r>
        <w:rPr>
          <w:rFonts w:ascii="Calibri" w:hAnsi="Calibri"/>
          <w:rtl w:val="0"/>
          <w:lang w:val="en-US"/>
        </w:rPr>
        <w:t xml:space="preserve"> February 27</w:t>
      </w:r>
      <w:r>
        <w:rPr>
          <w:rFonts w:ascii="Calibri" w:hAnsi="Calibri"/>
          <w:rtl w:val="0"/>
          <w:lang w:val="en-US"/>
        </w:rPr>
        <w:t>,</w:t>
      </w:r>
      <w:r>
        <w:rPr>
          <w:rFonts w:ascii="Calibri" w:hAnsi="Calibri"/>
          <w:rtl w:val="0"/>
          <w:lang w:val="en-US"/>
        </w:rPr>
        <w:t xml:space="preserve"> we will read and discuss </w:t>
      </w:r>
      <w:r>
        <w:rPr>
          <w:rFonts w:ascii="Calibri" w:hAnsi="Calibri"/>
          <w:u w:val="single"/>
          <w:rtl w:val="0"/>
          <w:lang w:val="en-US"/>
        </w:rPr>
        <w:t xml:space="preserve">All the Beauty in the World </w:t>
      </w:r>
      <w:r>
        <w:rPr>
          <w:rFonts w:ascii="Calibri" w:hAnsi="Calibri"/>
          <w:rtl w:val="0"/>
          <w:lang w:val="en-US"/>
        </w:rPr>
        <w:t xml:space="preserve">by Patrick Bringley. </w:t>
      </w:r>
      <w:r>
        <w:rPr>
          <w:rFonts w:ascii="Calibri" w:hAnsi="Calibri" w:hint="default"/>
          <w:rtl w:val="0"/>
          <w:lang w:val="en-US"/>
        </w:rPr>
        <w:t> </w:t>
      </w:r>
      <w:r>
        <w:rPr>
          <w:rFonts w:ascii="Calibri" w:hAnsi="Calibri"/>
          <w:rtl w:val="0"/>
          <w:lang w:val="en-US"/>
        </w:rPr>
        <w:t xml:space="preserve">This book is a revelatory portrait of the Metropolitan Museum of Art and its treasures by a former New Yorker staffer who spent a decade as a museum guard. </w:t>
      </w:r>
      <w:r>
        <w:rPr>
          <w:rFonts w:ascii="Calibri" w:hAnsi="Calibri" w:hint="default"/>
          <w:rtl w:val="0"/>
          <w:lang w:val="en-US"/>
        </w:rPr>
        <w:t xml:space="preserve">  </w:t>
      </w:r>
      <w:r>
        <w:rPr>
          <w:rFonts w:ascii="Calibri" w:hAnsi="Calibri"/>
          <w:rtl w:val="0"/>
          <w:lang w:val="en-US"/>
        </w:rPr>
        <w:t xml:space="preserve">Book Club meetings are via Zoom on the fourth Tuesday of the month at 7:00 p.m. </w:t>
      </w:r>
      <w:r>
        <w:rPr>
          <w:rFonts w:ascii="Calibri" w:hAnsi="Calibri" w:hint="default"/>
          <w:rtl w:val="0"/>
          <w:lang w:val="en-US"/>
        </w:rPr>
        <w:t> </w:t>
      </w:r>
      <w:r>
        <w:rPr>
          <w:rFonts w:ascii="Calibri" w:hAnsi="Calibri"/>
          <w:rtl w:val="0"/>
          <w:lang w:val="en-US"/>
        </w:rPr>
        <w:t>Zoom links are sent out one week prior to the meeting.</w:t>
      </w:r>
    </w:p>
    <w:p>
      <w:pPr>
        <w:pStyle w:val="Normal.0"/>
        <w:rPr>
          <w:rFonts w:ascii="Calibri" w:cs="Calibri" w:hAnsi="Calibri" w:eastAsia="Calibri"/>
          <w:b w:val="1"/>
          <w:bCs w:val="1"/>
          <w:outline w:val="0"/>
          <w:color w:val="0432ff"/>
          <w:sz w:val="28"/>
          <w:szCs w:val="28"/>
          <w14:textFill>
            <w14:solidFill>
              <w14:srgbClr w14:val="0433FF"/>
            </w14:solidFill>
          </w14:textFill>
        </w:rPr>
      </w:pPr>
      <w:r>
        <w:rPr>
          <w:rFonts w:ascii="Calibri" w:hAnsi="Calibri"/>
          <w:b w:val="1"/>
          <w:bCs w:val="1"/>
          <w:outline w:val="0"/>
          <w:color w:val="0432ff"/>
          <w:sz w:val="28"/>
          <w:szCs w:val="28"/>
          <w:rtl w:val="0"/>
          <w:lang w:val="en-US"/>
          <w14:textFill>
            <w14:solidFill>
              <w14:srgbClr w14:val="0433FF"/>
            </w14:solidFill>
          </w14:textFill>
        </w:rPr>
        <w:t>+++++++++++++++++++++++++++++++++++++++++++++++++++++++++++++++++</w:t>
      </w:r>
    </w:p>
    <w:p>
      <w:pPr>
        <w:pStyle w:val="Normal.0"/>
        <w:rPr>
          <w:rFonts w:ascii="Calibri" w:cs="Calibri" w:hAnsi="Calibri" w:eastAsia="Calibri"/>
          <w:u w:val="single"/>
        </w:rPr>
      </w:pPr>
    </w:p>
    <w:p>
      <w:pPr>
        <w:pStyle w:val="Normal.0"/>
        <w:rPr>
          <w:rFonts w:ascii="Calibri" w:cs="Calibri" w:hAnsi="Calibri" w:eastAsia="Calibri"/>
          <w:u w:val="single"/>
        </w:rPr>
      </w:pPr>
    </w:p>
    <w:p>
      <w:pPr>
        <w:pStyle w:val="Normal.0"/>
        <w:rPr>
          <w:rFonts w:ascii="Calibri" w:cs="Calibri" w:hAnsi="Calibri" w:eastAsia="Calibri"/>
          <w:u w:val="single"/>
        </w:rPr>
      </w:pPr>
    </w:p>
    <w:p>
      <w:pPr>
        <w:pStyle w:val="Normal.0"/>
        <w:rPr>
          <w:rFonts w:ascii="Calibri" w:cs="Calibri" w:hAnsi="Calibri" w:eastAsia="Calibri"/>
          <w:u w:val="single"/>
        </w:rPr>
      </w:pPr>
      <w:r>
        <w:rPr>
          <w:rFonts w:ascii="Calibri" w:hAnsi="Calibri"/>
          <w:u w:val="single"/>
          <w:rtl w:val="0"/>
          <w:lang w:val="en-US"/>
        </w:rPr>
        <w:t>ILSO has a Problem</w:t>
      </w:r>
    </w:p>
    <w:p>
      <w:pPr>
        <w:pStyle w:val="Normal.0"/>
        <w:rPr>
          <w:rFonts w:ascii="Calibri" w:cs="Calibri" w:hAnsi="Calibri" w:eastAsia="Calibri"/>
        </w:rPr>
      </w:pPr>
      <w:r>
        <w:rPr>
          <w:rFonts w:ascii="Calibri" w:hAnsi="Calibri"/>
          <w:rtl w:val="0"/>
          <w:lang w:val="en-US"/>
        </w:rPr>
        <w:t>The state organization (ILSO) has found that each quarter, several hundred members receive the Newscaster via the post office.  Many copies are returned undeliverable due to changes of addresses by members.  So, the state organization pays to mail them and no one receives them.  Thereby, DKG loses the printing and the mailing costs.</w:t>
      </w:r>
    </w:p>
    <w:p>
      <w:pPr>
        <w:pStyle w:val="Normal.0"/>
        <w:rPr>
          <w:rFonts w:ascii="Calibri" w:cs="Calibri" w:hAnsi="Calibri" w:eastAsia="Calibri"/>
        </w:rPr>
      </w:pPr>
      <w:r>
        <w:rPr>
          <w:rFonts w:ascii="Calibri" w:hAnsi="Calibri"/>
          <w:u w:val="single"/>
          <w:rtl w:val="0"/>
          <w:lang w:val="en-US"/>
        </w:rPr>
        <w:t>Is there anything we can do to help</w:t>
      </w:r>
      <w:r>
        <w:rPr>
          <w:rFonts w:ascii="Calibri" w:hAnsi="Calibri"/>
          <w:rtl w:val="0"/>
          <w:lang w:val="en-US"/>
        </w:rPr>
        <w:t>?  Yes, there are several things we can do!  One, each of us can have our copy of the Newscaster received electronically.  If you have not already signed up to receive the Newscaster electronically, please send me (Rose Karner) an email (</w:t>
      </w:r>
      <w:r>
        <w:rPr>
          <w:rStyle w:val="Link"/>
          <w:rFonts w:ascii="Calibri" w:cs="Calibri" w:hAnsi="Calibri" w:eastAsia="Calibri"/>
        </w:rPr>
        <w:fldChar w:fldCharType="begin" w:fldLock="0"/>
      </w:r>
      <w:r>
        <w:rPr>
          <w:rStyle w:val="Link"/>
          <w:rFonts w:ascii="Calibri" w:cs="Calibri" w:hAnsi="Calibri" w:eastAsia="Calibri"/>
        </w:rPr>
        <w:instrText xml:space="preserve"> HYPERLINK "mailto:rkarner@me.com"</w:instrText>
      </w:r>
      <w:r>
        <w:rPr>
          <w:rStyle w:val="Link"/>
          <w:rFonts w:ascii="Calibri" w:cs="Calibri" w:hAnsi="Calibri" w:eastAsia="Calibri"/>
        </w:rPr>
        <w:fldChar w:fldCharType="separate" w:fldLock="0"/>
      </w:r>
      <w:r>
        <w:rPr>
          <w:rStyle w:val="Link"/>
          <w:rFonts w:ascii="Calibri" w:hAnsi="Calibri"/>
          <w:rtl w:val="0"/>
          <w:lang w:val="en-US"/>
        </w:rPr>
        <w:t>rkarner@me.com</w:t>
      </w:r>
      <w:r>
        <w:rPr>
          <w:rFonts w:ascii="Calibri" w:cs="Calibri" w:hAnsi="Calibri" w:eastAsia="Calibri"/>
        </w:rPr>
        <w:fldChar w:fldCharType="end" w:fldLock="0"/>
      </w:r>
      <w:r>
        <w:rPr>
          <w:rFonts w:ascii="Calibri" w:hAnsi="Calibri"/>
          <w:rtl w:val="0"/>
          <w:lang w:val="en-US"/>
        </w:rPr>
        <w:t xml:space="preserve">) or text, with your request and your email address. </w:t>
      </w:r>
    </w:p>
    <w:p>
      <w:pPr>
        <w:pStyle w:val="Normal.0"/>
        <w:rPr>
          <w:rFonts w:ascii="Calibri" w:cs="Calibri" w:hAnsi="Calibri" w:eastAsia="Calibri"/>
        </w:rPr>
      </w:pPr>
      <w:r>
        <w:rPr>
          <w:rFonts w:ascii="Calibri" w:hAnsi="Calibri"/>
          <w:rtl w:val="0"/>
          <w:lang w:val="en-US"/>
        </w:rPr>
        <w:t>The second way each of us can help, is to reach out to Deb Hopp (Communications Chair) when you have a change of address, email, or other pertinent information so Gamma Gamma</w:t>
      </w:r>
      <w:r>
        <w:rPr>
          <w:rFonts w:ascii="Calibri" w:hAnsi="Calibri" w:hint="default"/>
          <w:rtl w:val="0"/>
          <w:lang w:val="en-US"/>
        </w:rPr>
        <w:t>’</w:t>
      </w:r>
      <w:r>
        <w:rPr>
          <w:rFonts w:ascii="Calibri" w:hAnsi="Calibri"/>
          <w:rtl w:val="0"/>
          <w:lang w:val="en-US"/>
        </w:rPr>
        <w:t xml:space="preserve">s records are accurate.  </w:t>
      </w:r>
    </w:p>
    <w:p>
      <w:pPr>
        <w:pStyle w:val="Normal.0"/>
        <w:rPr>
          <w:rFonts w:ascii="Calibri" w:cs="Calibri" w:hAnsi="Calibri" w:eastAsia="Calibri"/>
        </w:rPr>
      </w:pPr>
      <w:r>
        <w:rPr>
          <w:rFonts w:ascii="Calibri" w:hAnsi="Calibri"/>
          <w:rtl w:val="0"/>
          <w:lang w:val="en-US"/>
        </w:rPr>
        <w:t xml:space="preserve">Thank you for helping the ILSO in this matter!  </w:t>
      </w:r>
    </w:p>
    <w:p>
      <w:pPr>
        <w:pStyle w:val="Normal.0"/>
        <w:rPr>
          <w:rFonts w:ascii="Calibri" w:cs="Calibri" w:hAnsi="Calibri" w:eastAsia="Calibri"/>
          <w:b w:val="1"/>
          <w:bCs w:val="1"/>
          <w:outline w:val="0"/>
          <w:color w:val="0432ff"/>
          <w14:textFill>
            <w14:solidFill>
              <w14:srgbClr w14:val="0433FF"/>
            </w14:solidFill>
          </w14:textFill>
        </w:rPr>
      </w:pPr>
      <w:r>
        <w:rPr>
          <w:rFonts w:ascii="Calibri" w:hAnsi="Calibri"/>
          <w:b w:val="1"/>
          <w:bCs w:val="1"/>
          <w:outline w:val="0"/>
          <w:color w:val="0432ff"/>
          <w:rtl w:val="0"/>
          <w:lang w:val="en-US"/>
          <w14:textFill>
            <w14:solidFill>
              <w14:srgbClr w14:val="0433FF"/>
            </w14:solidFill>
          </w14:textFill>
        </w:rPr>
        <w:t>***************************************************************************</w:t>
      </w:r>
    </w:p>
    <w:p>
      <w:pPr>
        <w:pStyle w:val="Normal.0"/>
        <w:rPr>
          <w:rFonts w:ascii="Calibri" w:cs="Calibri" w:hAnsi="Calibri" w:eastAsia="Calibri"/>
          <w:b w:val="0"/>
          <w:bCs w:val="0"/>
          <w:sz w:val="26"/>
          <w:szCs w:val="26"/>
        </w:rPr>
      </w:pPr>
      <w:r>
        <w:rPr>
          <w:rFonts w:ascii="Calibri" w:hAnsi="Calibri"/>
          <w:b w:val="1"/>
          <w:bCs w:val="1"/>
          <w:sz w:val="26"/>
          <w:szCs w:val="26"/>
          <w:rtl w:val="0"/>
          <w:lang w:val="en-US"/>
        </w:rPr>
        <w:t>Treasurer</w:t>
      </w:r>
      <w:r>
        <w:rPr>
          <w:rFonts w:ascii="Calibri" w:hAnsi="Calibri" w:hint="default"/>
          <w:b w:val="1"/>
          <w:bCs w:val="1"/>
          <w:sz w:val="26"/>
          <w:szCs w:val="26"/>
          <w:rtl w:val="0"/>
          <w:lang w:val="en-US"/>
        </w:rPr>
        <w:t>’</w:t>
      </w:r>
      <w:r>
        <w:rPr>
          <w:rFonts w:ascii="Calibri" w:hAnsi="Calibri"/>
          <w:b w:val="1"/>
          <w:bCs w:val="1"/>
          <w:sz w:val="26"/>
          <w:szCs w:val="26"/>
          <w:rtl w:val="0"/>
          <w:lang w:val="en-US"/>
        </w:rPr>
        <w:t xml:space="preserve">s Report </w:t>
      </w:r>
      <w:r>
        <w:rPr>
          <w:rFonts w:ascii="Calibri" w:hAnsi="Calibri"/>
          <w:b w:val="0"/>
          <w:bCs w:val="0"/>
          <w:sz w:val="26"/>
          <w:szCs w:val="26"/>
          <w:rtl w:val="0"/>
          <w:lang w:val="en-US"/>
        </w:rPr>
        <w:t>- Linda Stolt</w:t>
      </w:r>
    </w:p>
    <w:p>
      <w:pPr>
        <w:pStyle w:val="Normal.0"/>
        <w:rPr>
          <w:rFonts w:ascii="Calibri" w:cs="Calibri" w:hAnsi="Calibri" w:eastAsia="Calibri"/>
          <w:b w:val="0"/>
          <w:bCs w:val="0"/>
        </w:rPr>
      </w:pPr>
      <w:r>
        <w:rPr>
          <w:rFonts w:ascii="Calibri" w:hAnsi="Calibri"/>
          <w:b w:val="1"/>
          <w:bCs w:val="1"/>
          <w:rtl w:val="0"/>
          <w:lang w:val="en-US"/>
        </w:rPr>
        <w:t>2023 Holiday Auction Results</w:t>
      </w:r>
      <w:r>
        <w:rPr>
          <w:rFonts w:ascii="Calibri" w:hAnsi="Calibri" w:hint="default"/>
          <w:b w:val="1"/>
          <w:bCs w:val="1"/>
          <w:rtl w:val="0"/>
          <w:lang w:val="en-US"/>
        </w:rPr>
        <w:t> </w:t>
      </w:r>
    </w:p>
    <w:p>
      <w:pPr>
        <w:pStyle w:val="Normal.0"/>
        <w:rPr>
          <w:rFonts w:ascii="Calibri" w:cs="Calibri" w:hAnsi="Calibri" w:eastAsia="Calibri"/>
          <w:b w:val="0"/>
          <w:bCs w:val="0"/>
        </w:rPr>
      </w:pPr>
      <w:r>
        <w:rPr>
          <w:rFonts w:ascii="Calibri" w:hAnsi="Calibri"/>
          <w:b w:val="0"/>
          <w:bCs w:val="0"/>
          <w:rtl w:val="0"/>
          <w:lang w:val="en-US"/>
        </w:rPr>
        <w:t>Thanks to the generosity of our wonderful DKG members, we raised $3,761 at our Holiday Auction.</w:t>
      </w:r>
      <w:r>
        <w:rPr>
          <w:rFonts w:ascii="Calibri" w:hAnsi="Calibri" w:hint="default"/>
          <w:b w:val="0"/>
          <w:bCs w:val="0"/>
          <w:rtl w:val="0"/>
          <w:lang w:val="en-US"/>
        </w:rPr>
        <w:t xml:space="preserve">  </w:t>
      </w:r>
      <w:r>
        <w:rPr>
          <w:rFonts w:ascii="Calibri" w:hAnsi="Calibri"/>
          <w:b w:val="0"/>
          <w:bCs w:val="0"/>
          <w:rtl w:val="0"/>
          <w:lang w:val="en-US"/>
        </w:rPr>
        <w:t>(I deposited $1,179 in cash and $1,982 in checks.)</w:t>
      </w:r>
      <w:r>
        <w:rPr>
          <w:rFonts w:ascii="Calibri" w:hAnsi="Calibri" w:hint="default"/>
          <w:b w:val="0"/>
          <w:bCs w:val="0"/>
          <w:rtl w:val="0"/>
          <w:lang w:val="en-US"/>
        </w:rPr>
        <w:t>   </w:t>
      </w:r>
      <w:r>
        <w:rPr>
          <w:rFonts w:ascii="Calibri" w:hAnsi="Calibri"/>
          <w:b w:val="0"/>
          <w:bCs w:val="0"/>
          <w:rtl w:val="0"/>
          <w:lang w:val="en-US"/>
        </w:rPr>
        <w:t>While the total is far less than last year's $5,178, we raised enough money to cover our Gamma Gamma Recruitment Grant and its extended support.</w:t>
      </w:r>
      <w:r>
        <w:rPr>
          <w:rFonts w:ascii="Calibri" w:hAnsi="Calibri" w:hint="default"/>
          <w:b w:val="0"/>
          <w:bCs w:val="0"/>
          <w:rtl w:val="0"/>
          <w:lang w:val="en-US"/>
        </w:rPr>
        <w:t xml:space="preserve">  </w:t>
      </w:r>
      <w:r>
        <w:rPr>
          <w:rFonts w:ascii="Calibri" w:hAnsi="Calibri"/>
          <w:b w:val="0"/>
          <w:bCs w:val="0"/>
          <w:rtl w:val="0"/>
          <w:lang w:val="en-US"/>
        </w:rPr>
        <w:t>My sincerest thanks to all of the members who participated in the auction and to those who planned the event.</w:t>
      </w:r>
    </w:p>
    <w:p>
      <w:pPr>
        <w:pStyle w:val="Normal.0"/>
        <w:rPr>
          <w:rFonts w:ascii="Calibri" w:cs="Calibri" w:hAnsi="Calibri" w:eastAsia="Calibri"/>
          <w:b w:val="0"/>
          <w:bCs w:val="0"/>
        </w:rPr>
      </w:pPr>
    </w:p>
    <w:p>
      <w:pPr>
        <w:pStyle w:val="Normal.0"/>
        <w:rPr>
          <w:rFonts w:ascii="Calibri" w:cs="Calibri" w:hAnsi="Calibri" w:eastAsia="Calibri"/>
          <w:b w:val="1"/>
          <w:bCs w:val="1"/>
        </w:rPr>
      </w:pPr>
      <w:r>
        <w:rPr>
          <w:rFonts w:ascii="Calibri" w:hAnsi="Calibri"/>
          <w:b w:val="1"/>
          <w:bCs w:val="1"/>
          <w:rtl w:val="0"/>
          <w:lang w:val="en-US"/>
        </w:rPr>
        <w:t>December Financial Report</w:t>
      </w:r>
    </w:p>
    <w:p>
      <w:pPr>
        <w:pStyle w:val="Normal.0"/>
        <w:rPr>
          <w:rFonts w:ascii="Calibri" w:cs="Calibri" w:hAnsi="Calibri" w:eastAsia="Calibri"/>
          <w:b w:val="0"/>
          <w:bCs w:val="0"/>
        </w:rPr>
      </w:pPr>
      <w:r>
        <w:rPr>
          <w:rFonts w:ascii="Calibri" w:hAnsi="Calibri"/>
          <w:b w:val="0"/>
          <w:bCs w:val="0"/>
          <w:rtl w:val="0"/>
          <w:lang w:val="en-US"/>
        </w:rPr>
        <w:t>As of the December 31 bank statement we have:</w:t>
      </w:r>
    </w:p>
    <w:p>
      <w:pPr>
        <w:pStyle w:val="Normal.0"/>
        <w:rPr>
          <w:rFonts w:ascii="Calibri" w:cs="Calibri" w:hAnsi="Calibri" w:eastAsia="Calibri"/>
          <w:b w:val="0"/>
          <w:bCs w:val="0"/>
        </w:rPr>
      </w:pPr>
      <w:r>
        <w:rPr>
          <w:rFonts w:ascii="Calibri" w:hAnsi="Calibri" w:hint="default"/>
          <w:b w:val="0"/>
          <w:bCs w:val="0"/>
          <w:rtl w:val="0"/>
          <w:lang w:val="en-US"/>
        </w:rPr>
        <w:t>      </w:t>
      </w:r>
      <w:r>
        <w:rPr>
          <w:rFonts w:ascii="Calibri" w:hAnsi="Calibri"/>
          <w:b w:val="0"/>
          <w:bCs w:val="0"/>
          <w:rtl w:val="0"/>
          <w:lang w:val="en-US"/>
        </w:rPr>
        <w:t>Checking - $1,552.37</w:t>
      </w:r>
    </w:p>
    <w:p>
      <w:pPr>
        <w:pStyle w:val="Normal.0"/>
        <w:rPr>
          <w:rFonts w:ascii="Calibri" w:cs="Calibri" w:hAnsi="Calibri" w:eastAsia="Calibri"/>
          <w:b w:val="0"/>
          <w:bCs w:val="0"/>
        </w:rPr>
      </w:pPr>
      <w:r>
        <w:rPr>
          <w:rFonts w:ascii="Calibri" w:hAnsi="Calibri" w:hint="default"/>
          <w:b w:val="0"/>
          <w:bCs w:val="0"/>
          <w:rtl w:val="0"/>
          <w:lang w:val="en-US"/>
        </w:rPr>
        <w:t>      </w:t>
      </w:r>
      <w:r>
        <w:rPr>
          <w:rFonts w:ascii="Calibri" w:hAnsi="Calibri"/>
          <w:b w:val="0"/>
          <w:bCs w:val="0"/>
          <w:rtl w:val="0"/>
          <w:lang w:val="en-US"/>
        </w:rPr>
        <w:t>Savings - $9,287.89</w:t>
      </w:r>
      <w:r>
        <w:rPr>
          <w:rFonts w:ascii="Calibri" w:hAnsi="Calibri" w:hint="default"/>
          <w:b w:val="0"/>
          <w:bCs w:val="0"/>
          <w:rtl w:val="0"/>
          <w:lang w:val="en-US"/>
        </w:rPr>
        <w:t xml:space="preserve">  </w:t>
      </w:r>
      <w:r>
        <w:rPr>
          <w:rFonts w:ascii="Calibri" w:hAnsi="Calibri"/>
          <w:b w:val="0"/>
          <w:bCs w:val="0"/>
          <w:rtl w:val="0"/>
          <w:lang w:val="en-US"/>
        </w:rPr>
        <w:t>(includes the auction proceeds)</w:t>
      </w:r>
    </w:p>
    <w:p>
      <w:pPr>
        <w:pStyle w:val="Normal.0"/>
        <w:rPr>
          <w:rFonts w:ascii="Calibri" w:cs="Calibri" w:hAnsi="Calibri" w:eastAsia="Calibri"/>
          <w:b w:val="0"/>
          <w:bCs w:val="0"/>
        </w:rPr>
      </w:pPr>
      <w:r>
        <w:rPr>
          <w:rFonts w:ascii="Calibri" w:hAnsi="Calibri" w:hint="default"/>
          <w:b w:val="0"/>
          <w:bCs w:val="0"/>
          <w:rtl w:val="0"/>
          <w:lang w:val="en-US"/>
        </w:rPr>
        <w:t>      </w:t>
      </w:r>
      <w:r>
        <w:rPr>
          <w:rFonts w:ascii="Calibri" w:hAnsi="Calibri"/>
          <w:b w:val="0"/>
          <w:bCs w:val="0"/>
          <w:rtl w:val="0"/>
          <w:lang w:val="en-US"/>
        </w:rPr>
        <w:t>Ways and Means - $2,253.97</w:t>
      </w:r>
    </w:p>
    <w:p>
      <w:pPr>
        <w:pStyle w:val="Normal.0"/>
        <w:rPr>
          <w:rFonts w:ascii="Calibri" w:cs="Calibri" w:hAnsi="Calibri" w:eastAsia="Calibri"/>
          <w:b w:val="0"/>
          <w:bCs w:val="0"/>
        </w:rPr>
      </w:pPr>
      <w:r>
        <w:rPr>
          <w:rFonts w:ascii="Calibri" w:hAnsi="Calibri" w:hint="default"/>
          <w:b w:val="0"/>
          <w:bCs w:val="0"/>
          <w:rtl w:val="0"/>
          <w:lang w:val="en-US"/>
        </w:rPr>
        <w:t>      </w:t>
      </w:r>
      <w:r>
        <w:rPr>
          <w:rFonts w:ascii="Calibri" w:hAnsi="Calibri"/>
          <w:b w:val="0"/>
          <w:bCs w:val="0"/>
          <w:rtl w:val="0"/>
          <w:lang w:val="en-US"/>
        </w:rPr>
        <w:t>Nancy J. Harmon Memorial Fund - 17,986.35</w:t>
      </w:r>
    </w:p>
    <w:p>
      <w:pPr>
        <w:pStyle w:val="Normal.0"/>
        <w:rPr>
          <w:rFonts w:ascii="Calibri" w:cs="Calibri" w:hAnsi="Calibri" w:eastAsia="Calibri"/>
          <w:b w:val="0"/>
          <w:bCs w:val="0"/>
        </w:rPr>
      </w:pPr>
      <w:r>
        <w:rPr>
          <w:rFonts w:ascii="Calibri" w:hAnsi="Calibri" w:hint="default"/>
          <w:b w:val="0"/>
          <w:bCs w:val="0"/>
          <w:rtl w:val="0"/>
          <w:lang w:val="en-US"/>
        </w:rPr>
        <w:t>      </w:t>
      </w:r>
      <w:r>
        <w:rPr>
          <w:rFonts w:ascii="Calibri" w:hAnsi="Calibri"/>
          <w:b w:val="0"/>
          <w:bCs w:val="0"/>
          <w:rtl w:val="0"/>
          <w:lang w:val="en-US"/>
        </w:rPr>
        <w:t>Anne V. Fussell Scholarship Fund - 4,464.55.</w:t>
      </w:r>
    </w:p>
    <w:p>
      <w:pPr>
        <w:pStyle w:val="Normal.0"/>
        <w:rPr>
          <w:rFonts w:ascii="Calibri" w:cs="Calibri" w:hAnsi="Calibri" w:eastAsia="Calibri"/>
          <w:b w:val="0"/>
          <w:bCs w:val="0"/>
        </w:rPr>
      </w:pPr>
    </w:p>
    <w:p>
      <w:pPr>
        <w:pStyle w:val="Normal.0"/>
        <w:rPr>
          <w:rFonts w:ascii="Calibri" w:cs="Calibri" w:hAnsi="Calibri" w:eastAsia="Calibri"/>
          <w:b w:val="0"/>
          <w:bCs w:val="0"/>
        </w:rPr>
      </w:pPr>
      <w:r>
        <w:rPr>
          <w:rFonts w:ascii="Calibri" w:hAnsi="Calibri"/>
          <w:b w:val="0"/>
          <w:bCs w:val="0"/>
          <w:rtl w:val="0"/>
          <w:lang w:val="en-US"/>
        </w:rPr>
        <w:t>These amounts include $176.44 we received in dividends in 2023.</w:t>
      </w:r>
    </w:p>
    <w:p>
      <w:pPr>
        <w:pStyle w:val="Normal.0"/>
        <w:rPr>
          <w:rFonts w:ascii="Calibri" w:cs="Calibri" w:hAnsi="Calibri" w:eastAsia="Calibri"/>
          <w:b w:val="0"/>
          <w:bCs w:val="0"/>
        </w:rPr>
      </w:pPr>
    </w:p>
    <w:p>
      <w:pPr>
        <w:pStyle w:val="Normal.0"/>
        <w:rPr>
          <w:rFonts w:ascii="Calibri" w:cs="Calibri" w:hAnsi="Calibri" w:eastAsia="Calibri"/>
          <w:b w:val="1"/>
          <w:bCs w:val="1"/>
        </w:rPr>
      </w:pPr>
      <w:r>
        <w:rPr>
          <w:rFonts w:ascii="Calibri" w:hAnsi="Calibri"/>
          <w:b w:val="1"/>
          <w:bCs w:val="1"/>
          <w:outline w:val="0"/>
          <w:color w:val="0432ff"/>
          <w:rtl w:val="0"/>
          <w:lang w:val="en-US"/>
          <w14:textFill>
            <w14:solidFill>
              <w14:srgbClr w14:val="0433FF"/>
            </w14:solidFill>
          </w14:textFill>
        </w:rPr>
        <w:t>***************************************************************************</w:t>
      </w:r>
    </w:p>
    <w:p>
      <w:pPr>
        <w:pStyle w:val="Normal.0"/>
        <w:rPr>
          <w:rFonts w:ascii="Calibri" w:cs="Calibri" w:hAnsi="Calibri" w:eastAsia="Calibri"/>
        </w:rPr>
      </w:pPr>
    </w:p>
    <w:p>
      <w:pPr>
        <w:pStyle w:val="Normal.0"/>
        <w:rPr>
          <w:rFonts w:ascii="Calibri" w:cs="Calibri" w:hAnsi="Calibri" w:eastAsia="Calibri"/>
          <w:b w:val="1"/>
          <w:bCs w:val="1"/>
          <w:sz w:val="28"/>
          <w:szCs w:val="28"/>
        </w:rPr>
      </w:pPr>
      <w:r>
        <w:rPr>
          <w:rFonts w:ascii="Calibri" w:hAnsi="Calibri"/>
          <w:b w:val="1"/>
          <w:bCs w:val="1"/>
          <w:sz w:val="28"/>
          <w:szCs w:val="28"/>
          <w:rtl w:val="0"/>
          <w:lang w:val="en-US"/>
        </w:rPr>
        <w:t>COMMITTEE REPORTING</w:t>
      </w:r>
    </w:p>
    <w:p>
      <w:pPr>
        <w:pStyle w:val="Normal.0"/>
        <w:rPr>
          <w:rFonts w:ascii="Calibri" w:cs="Calibri" w:hAnsi="Calibri" w:eastAsia="Calibri"/>
          <w:b w:val="1"/>
          <w:bCs w:val="1"/>
        </w:rPr>
      </w:pPr>
    </w:p>
    <w:p>
      <w:pPr>
        <w:pStyle w:val="Normal.0"/>
        <w:rPr>
          <w:rFonts w:ascii="Calibri" w:cs="Calibri" w:hAnsi="Calibri" w:eastAsia="Calibri"/>
          <w:b w:val="1"/>
          <w:bCs w:val="1"/>
        </w:rPr>
      </w:pPr>
      <w:r>
        <w:rPr>
          <w:rFonts w:ascii="Calibri" w:hAnsi="Calibri"/>
          <w:b w:val="1"/>
          <w:bCs w:val="1"/>
          <w:rtl w:val="0"/>
          <w:lang w:val="en-US"/>
        </w:rPr>
        <w:t xml:space="preserve">Society Business (Finance, Rules, Research)- Joan Gazdic, </w:t>
      </w:r>
      <w:r>
        <w:rPr>
          <w:rStyle w:val="Hyperlink.1"/>
        </w:rPr>
        <w:fldChar w:fldCharType="begin" w:fldLock="0"/>
      </w:r>
      <w:r>
        <w:rPr>
          <w:rStyle w:val="Hyperlink.1"/>
        </w:rPr>
        <w:instrText xml:space="preserve"> HYPERLINK "mailto:jmtg@att.net"</w:instrText>
      </w:r>
      <w:r>
        <w:rPr>
          <w:rStyle w:val="Hyperlink.1"/>
        </w:rPr>
        <w:fldChar w:fldCharType="separate" w:fldLock="0"/>
      </w:r>
      <w:r>
        <w:rPr>
          <w:rStyle w:val="Hyperlink.1"/>
          <w:rtl w:val="0"/>
        </w:rPr>
        <w:t>jmtg@att.net</w:t>
      </w:r>
      <w:r>
        <w:rPr/>
        <w:fldChar w:fldCharType="end" w:fldLock="0"/>
      </w:r>
      <w:r>
        <w:rPr>
          <w:rFonts w:ascii="Calibri" w:hAnsi="Calibri"/>
          <w:b w:val="1"/>
          <w:bCs w:val="1"/>
          <w:rtl w:val="0"/>
          <w:lang w:val="en-US"/>
        </w:rPr>
        <w:t xml:space="preserve"> </w:t>
      </w:r>
    </w:p>
    <w:p>
      <w:pPr>
        <w:pStyle w:val="Normal.0"/>
        <w:rPr>
          <w:rFonts w:ascii="Calibri" w:cs="Calibri" w:hAnsi="Calibri" w:eastAsia="Calibri"/>
        </w:rPr>
      </w:pPr>
      <w:r>
        <w:rPr>
          <w:rFonts w:ascii="Calibri" w:hAnsi="Calibri"/>
          <w:rtl w:val="0"/>
          <w:lang w:val="en-US"/>
        </w:rPr>
        <w:t>Our Executive Board and Rules Committee members have reviewed our</w:t>
      </w:r>
      <w:r>
        <w:rPr>
          <w:rFonts w:ascii="Calibri" w:hAnsi="Calibri" w:hint="default"/>
          <w:rtl w:val="0"/>
          <w:lang w:val="en-US"/>
        </w:rPr>
        <w:t> </w:t>
      </w:r>
      <w:r>
        <w:rPr>
          <w:rFonts w:ascii="Calibri" w:hAnsi="Calibri"/>
          <w:rtl w:val="0"/>
          <w:lang w:val="en-US"/>
        </w:rPr>
        <w:t>Chapter Rules and Addendum to Clarify Rules.</w:t>
      </w:r>
      <w:r>
        <w:rPr>
          <w:rFonts w:ascii="Calibri" w:hAnsi="Calibri" w:hint="default"/>
          <w:rtl w:val="0"/>
          <w:lang w:val="en-US"/>
        </w:rPr>
        <w:t xml:space="preserve">  </w:t>
      </w:r>
      <w:r>
        <w:rPr>
          <w:rFonts w:ascii="Calibri" w:hAnsi="Calibri"/>
          <w:rtl w:val="0"/>
          <w:lang w:val="en-US"/>
        </w:rPr>
        <w:t>Very few changes were necessary for this biennium's update.</w:t>
      </w:r>
      <w:r>
        <w:rPr>
          <w:rFonts w:ascii="Calibri" w:hAnsi="Calibri" w:hint="default"/>
          <w:rtl w:val="0"/>
          <w:lang w:val="en-US"/>
        </w:rPr>
        <w:t xml:space="preserve">  </w:t>
      </w:r>
      <w:r>
        <w:rPr>
          <w:rFonts w:ascii="Calibri" w:hAnsi="Calibri"/>
          <w:rtl w:val="0"/>
          <w:lang w:val="en-US"/>
        </w:rPr>
        <w:t xml:space="preserve">Many of these changes may sound familiar to you as they were automatically announced and implemented as soon as they were approved from Delta Kappa Gamma International or Ilinois State Organization; individual chapters include them in their next updated written documents. </w:t>
      </w:r>
      <w:r>
        <w:rPr>
          <w:rFonts w:ascii="Calibri" w:hAnsi="Calibri" w:hint="default"/>
          <w:rtl w:val="0"/>
          <w:lang w:val="en-US"/>
        </w:rPr>
        <w:t xml:space="preserve">  </w:t>
      </w:r>
      <w:r>
        <w:rPr>
          <w:rFonts w:ascii="Calibri" w:hAnsi="Calibri"/>
          <w:rtl w:val="0"/>
          <w:lang w:val="en-US"/>
        </w:rPr>
        <w:t>Updates are highlighted throughout our proposed documents.</w:t>
      </w:r>
      <w:r>
        <w:rPr>
          <w:rFonts w:ascii="Calibri" w:hAnsi="Calibri" w:hint="default"/>
          <w:rtl w:val="0"/>
          <w:lang w:val="en-US"/>
        </w:rPr>
        <w:t xml:space="preserve">  </w:t>
      </w:r>
      <w:r>
        <w:rPr>
          <w:rFonts w:ascii="Calibri" w:hAnsi="Calibri"/>
          <w:rtl w:val="0"/>
          <w:lang w:val="en-US"/>
        </w:rPr>
        <w:t>Please review the attached Proposed Chapter Rules and Addendums before our next in-person chapter meeting in March at which time membership will vote on acceptance.</w:t>
      </w:r>
    </w:p>
    <w:p>
      <w:pPr>
        <w:pStyle w:val="Normal.0"/>
        <w:rPr>
          <w:rFonts w:ascii="Calibri" w:cs="Calibri" w:hAnsi="Calibri" w:eastAsia="Calibri"/>
        </w:rPr>
      </w:pPr>
    </w:p>
    <w:p>
      <w:pPr>
        <w:pStyle w:val="Normal.0"/>
        <w:rPr>
          <w:rFonts w:ascii="Calibri" w:cs="Calibri" w:hAnsi="Calibri" w:eastAsia="Calibri"/>
          <w:b w:val="1"/>
          <w:bCs w:val="1"/>
        </w:rPr>
      </w:pPr>
      <w:r>
        <w:rPr>
          <w:rFonts w:ascii="Calibri" w:hAnsi="Calibri"/>
          <w:rtl w:val="0"/>
          <w:lang w:val="en-US"/>
        </w:rPr>
        <w:t>Regarding the Anne Fussell Scholarship:</w:t>
      </w:r>
      <w:r>
        <w:rPr>
          <w:rFonts w:ascii="Calibri" w:hAnsi="Calibri" w:hint="default"/>
          <w:rtl w:val="0"/>
          <w:lang w:val="en-US"/>
        </w:rPr>
        <w:t xml:space="preserve">  </w:t>
      </w:r>
      <w:r>
        <w:rPr>
          <w:rFonts w:ascii="Calibri" w:hAnsi="Calibri"/>
          <w:rtl w:val="0"/>
          <w:lang w:val="en-US"/>
        </w:rPr>
        <w:t>Sufficient funds remain in Anne's V. Fussell's Scholarship account to award another scholarship in her name this spring of 2024 and spring of 2025.</w:t>
      </w:r>
      <w:r>
        <w:rPr>
          <w:rFonts w:ascii="Calibri" w:hAnsi="Calibri" w:hint="default"/>
          <w:rtl w:val="0"/>
          <w:lang w:val="en-US"/>
        </w:rPr>
        <w:t xml:space="preserve">  </w:t>
      </w:r>
      <w:r>
        <w:rPr>
          <w:rFonts w:ascii="Calibri" w:hAnsi="Calibri"/>
          <w:rtl w:val="0"/>
          <w:lang w:val="en-US"/>
        </w:rPr>
        <w:t>Thus reference to the Fussell scholarship have not been changed in this current 2024 Proposed edition of the Chapter Rules.</w:t>
      </w:r>
    </w:p>
    <w:p>
      <w:pPr>
        <w:pStyle w:val="Normal.0"/>
        <w:rPr>
          <w:rFonts w:ascii="Calibri" w:cs="Calibri" w:hAnsi="Calibri" w:eastAsia="Calibri"/>
          <w:b w:val="1"/>
          <w:bCs w:val="1"/>
        </w:rPr>
      </w:pPr>
    </w:p>
    <w:p>
      <w:pPr>
        <w:pStyle w:val="Normal.0"/>
        <w:rPr>
          <w:rFonts w:ascii="Calibri" w:cs="Calibri" w:hAnsi="Calibri" w:eastAsia="Calibri"/>
          <w:b w:val="1"/>
          <w:bCs w:val="1"/>
        </w:rPr>
      </w:pPr>
      <w:r>
        <w:rPr>
          <w:rFonts w:ascii="Calibri" w:hAnsi="Calibri"/>
          <w:b w:val="1"/>
          <w:bCs w:val="1"/>
          <w:rtl w:val="0"/>
          <w:lang w:val="en-US"/>
        </w:rPr>
        <w:t>Membership</w:t>
      </w:r>
      <w:r>
        <w:rPr>
          <w:rFonts w:ascii="Calibri" w:hAnsi="Calibri"/>
          <w:rtl w:val="0"/>
          <w:lang w:val="en-US"/>
        </w:rPr>
        <w:t xml:space="preserve">, </w:t>
      </w:r>
      <w:r>
        <w:rPr>
          <w:rFonts w:ascii="Calibri" w:hAnsi="Calibri"/>
          <w:b w:val="1"/>
          <w:bCs w:val="1"/>
          <w:rtl w:val="0"/>
          <w:lang w:val="en-US"/>
        </w:rPr>
        <w:t>Madelynn</w:t>
      </w:r>
      <w:r>
        <w:rPr>
          <w:rFonts w:ascii="Calibri" w:hAnsi="Calibri"/>
          <w:rtl w:val="0"/>
          <w:lang w:val="en-US"/>
        </w:rPr>
        <w:t xml:space="preserve"> </w:t>
      </w:r>
      <w:r>
        <w:rPr>
          <w:rFonts w:ascii="Calibri" w:hAnsi="Calibri"/>
          <w:b w:val="1"/>
          <w:bCs w:val="1"/>
          <w:rtl w:val="0"/>
          <w:lang w:val="en-US"/>
        </w:rPr>
        <w:t xml:space="preserve">Brossard, </w:t>
      </w:r>
      <w:r>
        <w:rPr>
          <w:rStyle w:val="Hyperlink.1"/>
        </w:rPr>
        <w:fldChar w:fldCharType="begin" w:fldLock="0"/>
      </w:r>
      <w:r>
        <w:rPr>
          <w:rStyle w:val="Hyperlink.1"/>
        </w:rPr>
        <w:instrText xml:space="preserve"> HYPERLINK "mailto:rtb1445@yahoo.com"</w:instrText>
      </w:r>
      <w:r>
        <w:rPr>
          <w:rStyle w:val="Hyperlink.1"/>
        </w:rPr>
        <w:fldChar w:fldCharType="separate" w:fldLock="0"/>
      </w:r>
      <w:r>
        <w:rPr>
          <w:rStyle w:val="Hyperlink.1"/>
          <w:rtl w:val="0"/>
        </w:rPr>
        <w:t>rtb1445@yahoo.com</w:t>
      </w:r>
      <w:r>
        <w:rPr/>
        <w:fldChar w:fldCharType="end" w:fldLock="0"/>
      </w:r>
      <w:r>
        <w:rPr>
          <w:rFonts w:ascii="Calibri" w:hAnsi="Calibri"/>
          <w:b w:val="1"/>
          <w:bCs w:val="1"/>
          <w:rtl w:val="0"/>
          <w:lang w:val="en-US"/>
        </w:rPr>
        <w:t xml:space="preserve"> </w:t>
      </w:r>
    </w:p>
    <w:p>
      <w:pPr>
        <w:pStyle w:val="Normal.0"/>
        <w:rPr>
          <w:rFonts w:ascii="Calibri" w:cs="Calibri" w:hAnsi="Calibri" w:eastAsia="Calibri"/>
        </w:rPr>
      </w:pPr>
      <w:r>
        <w:rPr>
          <w:rFonts w:ascii="Calibri" w:hAnsi="Calibri"/>
          <w:rtl w:val="0"/>
          <w:lang w:val="en-US"/>
        </w:rPr>
        <w:t>Have you thought of that special someone yet?  That person who loves what she does (and is good at it!), loves to learn, and shares her teaching skills and knowledge enthusiastically with others.  She may work or live next door to you, or has been a lifelong friend, or someone you had the opportunity to know through your children.  If you know someone like that, then she would be a wonderful candidate for membership in DKG!!  Contact Madelyn with the next steps you need to take to nominate this special woman for membership.  We can</w:t>
      </w:r>
      <w:r>
        <w:rPr>
          <w:rFonts w:ascii="Calibri" w:hAnsi="Calibri" w:hint="default"/>
          <w:rtl w:val="0"/>
          <w:lang w:val="en-US"/>
        </w:rPr>
        <w:t>’</w:t>
      </w:r>
      <w:r>
        <w:rPr>
          <w:rFonts w:ascii="Calibri" w:hAnsi="Calibri"/>
          <w:rtl w:val="0"/>
          <w:lang w:val="en-US"/>
        </w:rPr>
        <w:t>t wait to meet her!!</w:t>
      </w:r>
    </w:p>
    <w:p>
      <w:pPr>
        <w:pStyle w:val="Normal.0"/>
        <w:rPr>
          <w:rFonts w:ascii="Calibri" w:cs="Calibri" w:hAnsi="Calibri" w:eastAsia="Calibri"/>
        </w:rPr>
      </w:pPr>
    </w:p>
    <w:p>
      <w:pPr>
        <w:pStyle w:val="Normal.0"/>
        <w:rPr>
          <w:rFonts w:ascii="Calibri" w:cs="Calibri" w:hAnsi="Calibri" w:eastAsia="Calibri"/>
          <w:b w:val="1"/>
          <w:bCs w:val="1"/>
        </w:rPr>
      </w:pPr>
      <w:r>
        <w:rPr>
          <w:rFonts w:ascii="Calibri" w:hAnsi="Calibri"/>
          <w:b w:val="1"/>
          <w:bCs w:val="1"/>
          <w:rtl w:val="0"/>
          <w:lang w:val="en-US"/>
        </w:rPr>
        <w:t>Educational Excellence-Scholarship -Denise</w:t>
      </w:r>
      <w:r>
        <w:rPr>
          <w:rFonts w:ascii="Calibri" w:hAnsi="Calibri"/>
          <w:rtl w:val="0"/>
          <w:lang w:val="en-US"/>
        </w:rPr>
        <w:t xml:space="preserve"> </w:t>
      </w:r>
      <w:r>
        <w:rPr>
          <w:rFonts w:ascii="Calibri" w:hAnsi="Calibri"/>
          <w:b w:val="1"/>
          <w:bCs w:val="1"/>
          <w:rtl w:val="0"/>
          <w:lang w:val="en-US"/>
        </w:rPr>
        <w:t>Pawelczyk</w:t>
      </w:r>
      <w:r>
        <w:rPr>
          <w:rFonts w:ascii="Calibri" w:hAnsi="Calibri"/>
          <w:rtl w:val="0"/>
          <w:lang w:val="en-US"/>
        </w:rPr>
        <w:t xml:space="preserve">, </w:t>
      </w:r>
      <w:r>
        <w:rPr>
          <w:rStyle w:val="Hyperlink.1"/>
        </w:rPr>
        <w:fldChar w:fldCharType="begin" w:fldLock="0"/>
      </w:r>
      <w:r>
        <w:rPr>
          <w:rStyle w:val="Hyperlink.1"/>
        </w:rPr>
        <w:instrText xml:space="preserve"> HYPERLINK "mailto:dreismom2@yahoo.com"</w:instrText>
      </w:r>
      <w:r>
        <w:rPr>
          <w:rStyle w:val="Hyperlink.1"/>
        </w:rPr>
        <w:fldChar w:fldCharType="separate" w:fldLock="0"/>
      </w:r>
      <w:r>
        <w:rPr>
          <w:rStyle w:val="Hyperlink.1"/>
          <w:rtl w:val="0"/>
        </w:rPr>
        <w:t>dreismom2@yahoo.com</w:t>
      </w:r>
      <w:r>
        <w:rPr/>
        <w:fldChar w:fldCharType="end" w:fldLock="0"/>
      </w:r>
      <w:r>
        <w:rPr>
          <w:rFonts w:ascii="Calibri" w:hAnsi="Calibri"/>
          <w:b w:val="1"/>
          <w:bCs w:val="1"/>
          <w:rtl w:val="0"/>
          <w:lang w:val="en-US"/>
        </w:rPr>
        <w:t xml:space="preserve"> </w:t>
      </w:r>
    </w:p>
    <w:p>
      <w:pPr>
        <w:pStyle w:val="Normal.0"/>
        <w:rPr>
          <w:rFonts w:ascii="Calibri" w:cs="Calibri" w:hAnsi="Calibri" w:eastAsia="Calibri"/>
        </w:rPr>
      </w:pPr>
      <w:r>
        <w:rPr>
          <w:rFonts w:ascii="Calibri" w:hAnsi="Calibri"/>
          <w:rtl w:val="0"/>
          <w:lang w:val="en-US"/>
        </w:rPr>
        <w:t>*December 28th found 20 past and present mentors and future and young educators gathering to break bread and support one another.</w:t>
      </w:r>
      <w:r>
        <w:rPr>
          <w:rFonts w:ascii="Calibri" w:hAnsi="Calibri" w:hint="default"/>
          <w:rtl w:val="0"/>
          <w:lang w:val="en-US"/>
        </w:rPr>
        <w:t xml:space="preserve">  </w:t>
      </w:r>
      <w:r>
        <w:rPr>
          <w:rFonts w:ascii="Calibri" w:hAnsi="Calibri"/>
          <w:rtl w:val="0"/>
          <w:lang w:val="en-US"/>
        </w:rPr>
        <w:t>We had undergraduate freshman through seniors in attendance; along with young women teaching their first year through their third year there, too; not to mention our phenomenal cadre of mentors!</w:t>
      </w:r>
      <w:r>
        <w:rPr>
          <w:rFonts w:ascii="Calibri" w:hAnsi="Calibri" w:hint="default"/>
          <w:rtl w:val="0"/>
          <w:lang w:val="en-US"/>
        </w:rPr>
        <w:t xml:space="preserve">  </w:t>
      </w:r>
      <w:r>
        <w:rPr>
          <w:rFonts w:ascii="Calibri" w:hAnsi="Calibri"/>
          <w:rtl w:val="0"/>
          <w:lang w:val="en-US"/>
        </w:rPr>
        <w:t>It was a splendid evening with LOTS of good talk!!!</w:t>
      </w:r>
      <w:r>
        <w:rPr>
          <w:rFonts w:ascii="Calibri" w:hAnsi="Calibri" w:hint="default"/>
          <w:rtl w:val="0"/>
          <w:lang w:val="en-US"/>
        </w:rPr>
        <w:t>  </w:t>
      </w:r>
    </w:p>
    <w:p>
      <w:pPr>
        <w:pStyle w:val="Normal.0"/>
        <w:rPr>
          <w:rFonts w:ascii="Calibri" w:cs="Calibri" w:hAnsi="Calibri" w:eastAsia="Calibri"/>
        </w:rPr>
      </w:pPr>
      <w:r>
        <w:rPr>
          <w:rFonts w:ascii="Calibri" w:hAnsi="Calibri"/>
          <w:rtl w:val="0"/>
          <w:lang w:val="en-US"/>
        </w:rPr>
        <w:t>*Marketing of our grants and scholarships has already started.</w:t>
      </w:r>
      <w:r>
        <w:rPr>
          <w:rFonts w:ascii="Calibri" w:hAnsi="Calibri" w:hint="default"/>
          <w:rtl w:val="0"/>
          <w:lang w:val="en-US"/>
        </w:rPr>
        <w:t xml:space="preserve">  </w:t>
      </w:r>
      <w:r>
        <w:rPr>
          <w:rFonts w:ascii="Calibri" w:hAnsi="Calibri"/>
          <w:rtl w:val="0"/>
          <w:lang w:val="en-US"/>
        </w:rPr>
        <w:t>Every department head and head of counseling in D211 has been sent the information; along with a QR code to pass onto their students.</w:t>
      </w:r>
      <w:r>
        <w:rPr>
          <w:rFonts w:ascii="Calibri" w:hAnsi="Calibri" w:hint="default"/>
          <w:rtl w:val="0"/>
          <w:lang w:val="en-US"/>
        </w:rPr>
        <w:t xml:space="preserve">  </w:t>
      </w:r>
      <w:r>
        <w:rPr>
          <w:rFonts w:ascii="Calibri" w:hAnsi="Calibri"/>
          <w:rtl w:val="0"/>
          <w:lang w:val="en-US"/>
        </w:rPr>
        <w:t>REMEMBER:</w:t>
      </w:r>
      <w:r>
        <w:rPr>
          <w:rFonts w:ascii="Calibri" w:hAnsi="Calibri" w:hint="default"/>
          <w:rtl w:val="0"/>
          <w:lang w:val="en-US"/>
        </w:rPr>
        <w:t xml:space="preserve">  </w:t>
      </w:r>
      <w:r>
        <w:rPr>
          <w:rFonts w:ascii="Calibri" w:hAnsi="Calibri"/>
          <w:rtl w:val="0"/>
          <w:lang w:val="en-US"/>
        </w:rPr>
        <w:t>Chapter members can recommend students attending schools OUTSIDE OF D211 BOUNDARIES!</w:t>
      </w:r>
      <w:r>
        <w:rPr>
          <w:rFonts w:ascii="Calibri" w:hAnsi="Calibri" w:hint="default"/>
          <w:rtl w:val="0"/>
          <w:lang w:val="en-US"/>
        </w:rPr>
        <w:t xml:space="preserve">  </w:t>
      </w:r>
      <w:r>
        <w:rPr>
          <w:rFonts w:ascii="Calibri" w:hAnsi="Calibri"/>
          <w:rtl w:val="0"/>
          <w:lang w:val="en-US"/>
        </w:rPr>
        <w:t>Please direct possible candidates to our application which is found on our chapter website at:</w:t>
      </w:r>
      <w:r>
        <w:rPr>
          <w:rFonts w:ascii="Calibri" w:hAnsi="Calibri" w:hint="default"/>
          <w:rtl w:val="0"/>
          <w:lang w:val="en-US"/>
        </w:rPr>
        <w:t xml:space="preserve">  </w:t>
      </w:r>
      <w:r>
        <w:rPr>
          <w:rFonts w:ascii="Calibri" w:hAnsi="Calibri"/>
          <w:rtl w:val="0"/>
          <w:lang w:val="en-US"/>
        </w:rPr>
        <w:t>gammagamma75.org</w:t>
      </w:r>
    </w:p>
    <w:p>
      <w:pPr>
        <w:pStyle w:val="Normal.0"/>
        <w:rPr>
          <w:rFonts w:ascii="Calibri" w:cs="Calibri" w:hAnsi="Calibri" w:eastAsia="Calibri"/>
        </w:rPr>
      </w:pPr>
      <w:r>
        <w:rPr>
          <w:rFonts w:ascii="Calibri" w:hAnsi="Calibri"/>
          <w:rtl w:val="0"/>
          <w:lang w:val="en-US"/>
        </w:rPr>
        <w:t>*It's never to early to start thinking about becoming a mentor!!!</w:t>
      </w:r>
      <w:r>
        <w:rPr>
          <w:rFonts w:ascii="Calibri" w:hAnsi="Calibri" w:hint="default"/>
          <w:rtl w:val="0"/>
          <w:lang w:val="en-US"/>
        </w:rPr>
        <w:t xml:space="preserve">  </w:t>
      </w:r>
      <w:r>
        <w:rPr>
          <w:rFonts w:ascii="Calibri" w:hAnsi="Calibri"/>
          <w:rtl w:val="0"/>
          <w:lang w:val="en-US"/>
        </w:rPr>
        <w:t>If you are interested, please contact me, Denise Pawelczyk, at dreismom2@yahoo.com.</w:t>
      </w:r>
      <w:r>
        <w:rPr>
          <w:rFonts w:ascii="Calibri" w:hAnsi="Calibri" w:hint="default"/>
          <w:rtl w:val="0"/>
          <w:lang w:val="en-US"/>
        </w:rPr>
        <w:t xml:space="preserve">  </w:t>
      </w:r>
      <w:r>
        <w:rPr>
          <w:rFonts w:ascii="Calibri" w:hAnsi="Calibri"/>
          <w:rtl w:val="0"/>
          <w:lang w:val="en-US"/>
        </w:rPr>
        <w:t>I can guarantee you that it's a worthwhile journey!!!</w:t>
      </w:r>
      <w:r>
        <w:rPr>
          <w:rFonts w:ascii="Calibri" w:hAnsi="Calibri" w:hint="default"/>
          <w:rtl w:val="0"/>
          <w:lang w:val="en-US"/>
        </w:rPr>
        <w:t xml:space="preserve">  </w:t>
      </w:r>
      <w:r>
        <w:rPr>
          <w:rFonts w:ascii="Calibri" w:hAnsi="Calibri"/>
          <w:rtl w:val="0"/>
          <w:lang w:val="en-US"/>
        </w:rPr>
        <w:t>(NOTE:</w:t>
      </w:r>
      <w:r>
        <w:rPr>
          <w:rFonts w:ascii="Calibri" w:hAnsi="Calibri" w:hint="default"/>
          <w:rtl w:val="0"/>
          <w:lang w:val="en-US"/>
        </w:rPr>
        <w:t xml:space="preserve">  </w:t>
      </w:r>
      <w:r>
        <w:rPr>
          <w:rFonts w:ascii="Calibri" w:hAnsi="Calibri"/>
          <w:rtl w:val="0"/>
          <w:lang w:val="en-US"/>
        </w:rPr>
        <w:t>Past and present mentors will be meeting online in February...so if you're thinking about becoming a mentor...you might want to join in the conversation..!)</w:t>
      </w:r>
    </w:p>
    <w:p>
      <w:pPr>
        <w:pStyle w:val="Normal.0"/>
        <w:rPr>
          <w:rFonts w:ascii="Calibri" w:cs="Calibri" w:hAnsi="Calibri" w:eastAsia="Calibri"/>
        </w:rPr>
      </w:pPr>
      <w:r>
        <w:rPr>
          <w:rFonts w:ascii="Calibri" w:hAnsi="Calibri"/>
          <w:rtl w:val="0"/>
          <w:lang w:val="en-US"/>
        </w:rPr>
        <w:t>*Updates on our young women:</w:t>
      </w:r>
      <w:r>
        <w:rPr>
          <w:rFonts w:ascii="Calibri" w:hAnsi="Calibri" w:hint="default"/>
          <w:rtl w:val="0"/>
          <w:lang w:val="en-US"/>
        </w:rPr>
        <w:t xml:space="preserve">  </w:t>
      </w:r>
      <w:r>
        <w:rPr>
          <w:rFonts w:ascii="Calibri" w:hAnsi="Calibri"/>
          <w:rtl w:val="0"/>
          <w:lang w:val="en-US"/>
        </w:rPr>
        <w:t>Jillian Minninni will be student teaching in 4th grade at John Muir Literacy Academy in D54.</w:t>
      </w:r>
      <w:r>
        <w:rPr>
          <w:rFonts w:ascii="Calibri" w:hAnsi="Calibri" w:hint="default"/>
          <w:rtl w:val="0"/>
          <w:lang w:val="en-US"/>
        </w:rPr>
        <w:t xml:space="preserve">  </w:t>
      </w:r>
      <w:r>
        <w:rPr>
          <w:rFonts w:ascii="Calibri" w:hAnsi="Calibri"/>
          <w:rtl w:val="0"/>
          <w:lang w:val="en-US"/>
        </w:rPr>
        <w:t>Vivian Zhao will be student teaching in a primary level Chinese Immersion class at Campanelli Elementary School in D54.</w:t>
      </w:r>
      <w:r>
        <w:rPr>
          <w:rFonts w:ascii="Calibri" w:hAnsi="Calibri" w:hint="default"/>
          <w:rtl w:val="0"/>
          <w:lang w:val="en-US"/>
        </w:rPr>
        <w:t xml:space="preserve">  </w:t>
      </w:r>
      <w:r>
        <w:rPr>
          <w:rFonts w:ascii="Calibri" w:hAnsi="Calibri"/>
          <w:rtl w:val="0"/>
          <w:lang w:val="en-US"/>
        </w:rPr>
        <w:t>Giselle Menjivar will be teaching 6th grade math at Roselle Middle School, and also spend part of her student teaching tenure in Spain!</w:t>
      </w:r>
      <w:r>
        <w:rPr>
          <w:rFonts w:ascii="Calibri" w:hAnsi="Calibri" w:hint="default"/>
          <w:rtl w:val="0"/>
          <w:lang w:val="en-US"/>
        </w:rPr>
        <w:t xml:space="preserve">  </w:t>
      </w:r>
      <w:r>
        <w:rPr>
          <w:rFonts w:ascii="Calibri" w:hAnsi="Calibri"/>
          <w:rtl w:val="0"/>
          <w:lang w:val="en-US"/>
        </w:rPr>
        <w:t>Jillian and Giselle are seniors at IL State University, and Vivian is a senior at University of IL.</w:t>
      </w:r>
    </w:p>
    <w:p>
      <w:pPr>
        <w:pStyle w:val="Normal.0"/>
        <w:rPr>
          <w:rFonts w:ascii="Calibri" w:cs="Calibri" w:hAnsi="Calibri" w:eastAsia="Calibri"/>
        </w:rPr>
      </w:pPr>
    </w:p>
    <w:p>
      <w:pPr>
        <w:pStyle w:val="Normal.0"/>
        <w:rPr>
          <w:rFonts w:ascii="Calibri" w:cs="Calibri" w:hAnsi="Calibri" w:eastAsia="Calibri"/>
          <w:b w:val="1"/>
          <w:bCs w:val="1"/>
        </w:rPr>
      </w:pPr>
      <w:r>
        <w:rPr>
          <w:rFonts w:ascii="Calibri" w:hAnsi="Calibri"/>
          <w:b w:val="1"/>
          <w:bCs w:val="1"/>
          <w:rtl w:val="0"/>
          <w:lang w:val="en-US"/>
        </w:rPr>
        <w:t xml:space="preserve">Programs- Rose Marie Mincey </w:t>
      </w:r>
      <w:r>
        <w:rPr>
          <w:rStyle w:val="Hyperlink.1"/>
        </w:rPr>
        <w:fldChar w:fldCharType="begin" w:fldLock="0"/>
      </w:r>
      <w:r>
        <w:rPr>
          <w:rStyle w:val="Hyperlink.1"/>
        </w:rPr>
        <w:instrText xml:space="preserve"> HYPERLINK "mailto:rmincey@comcast.net"</w:instrText>
      </w:r>
      <w:r>
        <w:rPr>
          <w:rStyle w:val="Hyperlink.1"/>
        </w:rPr>
        <w:fldChar w:fldCharType="separate" w:fldLock="0"/>
      </w:r>
      <w:r>
        <w:rPr>
          <w:rStyle w:val="Hyperlink.1"/>
          <w:rtl w:val="0"/>
        </w:rPr>
        <w:t>rmincey@comcast.net</w:t>
      </w:r>
      <w:r>
        <w:rPr/>
        <w:fldChar w:fldCharType="end" w:fldLock="0"/>
      </w:r>
      <w:r>
        <w:rPr>
          <w:rFonts w:ascii="Calibri" w:hAnsi="Calibri"/>
          <w:b w:val="1"/>
          <w:bCs w:val="1"/>
          <w:rtl w:val="0"/>
          <w:lang w:val="en-US"/>
        </w:rPr>
        <w:t xml:space="preserve"> / Judie King, </w:t>
      </w:r>
      <w:r>
        <w:rPr>
          <w:rStyle w:val="Hyperlink.1"/>
        </w:rPr>
        <w:fldChar w:fldCharType="begin" w:fldLock="0"/>
      </w:r>
      <w:r>
        <w:rPr>
          <w:rStyle w:val="Hyperlink.1"/>
        </w:rPr>
        <w:instrText xml:space="preserve"> HYPERLINK "mailto:judo1108@aol.com"</w:instrText>
      </w:r>
      <w:r>
        <w:rPr>
          <w:rStyle w:val="Hyperlink.1"/>
        </w:rPr>
        <w:fldChar w:fldCharType="separate" w:fldLock="0"/>
      </w:r>
      <w:r>
        <w:rPr>
          <w:rStyle w:val="Hyperlink.1"/>
          <w:rtl w:val="0"/>
        </w:rPr>
        <w:t>judo1108@aol.com</w:t>
      </w:r>
      <w:r>
        <w:rPr/>
        <w:fldChar w:fldCharType="end" w:fldLock="0"/>
      </w:r>
      <w:r>
        <w:rPr>
          <w:rFonts w:ascii="Calibri" w:hAnsi="Calibri"/>
          <w:b w:val="1"/>
          <w:bCs w:val="1"/>
          <w:rtl w:val="0"/>
          <w:lang w:val="en-US"/>
        </w:rPr>
        <w:t xml:space="preserve"> </w:t>
      </w:r>
    </w:p>
    <w:p>
      <w:pPr>
        <w:pStyle w:val="Normal.0"/>
        <w:rPr>
          <w:rFonts w:ascii="Calibri" w:cs="Calibri" w:hAnsi="Calibri" w:eastAsia="Calibri"/>
        </w:rPr>
      </w:pPr>
      <w:r>
        <w:rPr>
          <w:rFonts w:ascii="Calibri" w:hAnsi="Calibri"/>
          <w:rtl w:val="0"/>
          <w:lang w:val="en-US"/>
        </w:rPr>
        <w:t>In February, grab a friend and come check out Gerry</w:t>
      </w:r>
      <w:r>
        <w:rPr>
          <w:rFonts w:ascii="Calibri" w:hAnsi="Calibri" w:hint="default"/>
          <w:rtl w:val="0"/>
          <w:lang w:val="en-US"/>
        </w:rPr>
        <w:t>’</w:t>
      </w:r>
      <w:r>
        <w:rPr>
          <w:rFonts w:ascii="Calibri" w:hAnsi="Calibri"/>
          <w:rtl w:val="0"/>
          <w:lang w:val="en-US"/>
        </w:rPr>
        <w:t>s Cafe, a cafe that hires people with developmental challenges. Natalie Griffin, one of the cafe</w:t>
      </w:r>
      <w:r>
        <w:rPr>
          <w:rFonts w:ascii="Calibri" w:hAnsi="Calibri" w:hint="default"/>
          <w:rtl w:val="0"/>
          <w:lang w:val="en-US"/>
        </w:rPr>
        <w:t>’</w:t>
      </w:r>
      <w:r>
        <w:rPr>
          <w:rFonts w:ascii="Calibri" w:hAnsi="Calibri"/>
          <w:rtl w:val="0"/>
          <w:lang w:val="en-US"/>
        </w:rPr>
        <w:t>s co-founders, spoke to our group a year and a half ago. Meet on February 10 at 10:00 am at 1802 N. Arlington Heights Road in Arlington Heights. (Just south of Palatine Rd.)</w:t>
      </w:r>
      <w:r>
        <w:rPr>
          <w:rFonts w:ascii="Calibri" w:hAnsi="Calibri" w:hint="default"/>
          <w:rtl w:val="0"/>
          <w:lang w:val="en-US"/>
        </w:rPr>
        <w:t> </w:t>
      </w:r>
    </w:p>
    <w:p>
      <w:pPr>
        <w:pStyle w:val="Normal.0"/>
        <w:rPr>
          <w:rFonts w:ascii="Calibri" w:cs="Calibri" w:hAnsi="Calibri" w:eastAsia="Calibri"/>
        </w:rPr>
      </w:pPr>
      <w:r>
        <w:rPr>
          <w:rFonts w:ascii="Calibri" w:hAnsi="Calibri" w:hint="default"/>
          <w:rtl w:val="0"/>
          <w:lang w:val="en-US"/>
        </w:rPr>
        <w:t> </w:t>
      </w:r>
      <w:r>
        <w:rPr>
          <w:rFonts w:ascii="Calibri" w:hAnsi="Calibri"/>
          <w:b w:val="1"/>
          <w:bCs w:val="1"/>
          <w:u w:val="single"/>
          <w:rtl w:val="0"/>
          <w:lang w:val="en-US"/>
        </w:rPr>
        <w:t xml:space="preserve">Our March date has changed </w:t>
      </w:r>
      <w:r>
        <w:rPr>
          <w:rFonts w:ascii="Calibri" w:hAnsi="Calibri"/>
          <w:rtl w:val="0"/>
          <w:lang w:val="en-US"/>
        </w:rPr>
        <w:t>- the farm to table presentation by Ag in the Classroom will now be on Tuesday, March 12 instead of Thursday, March 14. Timing is the same: 3:30 Social &amp; Set up and Meeting,</w:t>
      </w:r>
      <w:r>
        <w:rPr>
          <w:rFonts w:ascii="Calibri" w:hAnsi="Calibri" w:hint="default"/>
          <w:rtl w:val="0"/>
          <w:lang w:val="en-US"/>
        </w:rPr>
        <w:t> </w:t>
      </w:r>
      <w:r>
        <w:rPr>
          <w:rFonts w:ascii="Calibri" w:hAnsi="Calibri"/>
          <w:rtl w:val="0"/>
          <w:lang w:val="en-US"/>
        </w:rPr>
        <w:t>4:30 Speaker.</w:t>
      </w:r>
    </w:p>
    <w:p>
      <w:pPr>
        <w:pStyle w:val="Normal.0"/>
        <w:rPr>
          <w:rFonts w:ascii="Calibri" w:cs="Calibri" w:hAnsi="Calibri" w:eastAsia="Calibri"/>
        </w:rPr>
      </w:pPr>
      <w:r>
        <w:rPr>
          <w:rFonts w:ascii="Calibri" w:hAnsi="Calibri"/>
          <w:rtl w:val="0"/>
          <w:lang w:val="en-US"/>
        </w:rPr>
        <w:t>It</w:t>
      </w:r>
      <w:r>
        <w:rPr>
          <w:rFonts w:ascii="Calibri" w:hAnsi="Calibri" w:hint="default"/>
          <w:rtl w:val="0"/>
          <w:lang w:val="en-US"/>
        </w:rPr>
        <w:t>’</w:t>
      </w:r>
      <w:r>
        <w:rPr>
          <w:rFonts w:ascii="Calibri" w:hAnsi="Calibri"/>
          <w:rtl w:val="0"/>
          <w:lang w:val="en-US"/>
        </w:rPr>
        <w:t>s not too early to start thinking about our May banquet - it will be Thursday, May 9 at the Bridges of Poplar Creek. Mark your calendars for this special event!</w:t>
      </w:r>
    </w:p>
    <w:p>
      <w:pPr>
        <w:pStyle w:val="Normal.0"/>
        <w:rPr>
          <w:rFonts w:ascii="Calibri" w:cs="Calibri" w:hAnsi="Calibri" w:eastAsia="Calibri"/>
        </w:rPr>
      </w:pPr>
    </w:p>
    <w:p>
      <w:pPr>
        <w:pStyle w:val="Normal.0"/>
        <w:rPr>
          <w:rFonts w:ascii="Calibri" w:cs="Calibri" w:hAnsi="Calibri" w:eastAsia="Calibri"/>
          <w:b w:val="1"/>
          <w:bCs w:val="1"/>
          <w:outline w:val="0"/>
          <w:color w:val="0432ff"/>
          <w:u w:val="single"/>
          <w14:textFill>
            <w14:solidFill>
              <w14:srgbClr w14:val="0433FF"/>
            </w14:solidFill>
          </w14:textFill>
        </w:rPr>
      </w:pPr>
      <w:r>
        <w:rPr>
          <w:rFonts w:ascii="Calibri" w:hAnsi="Calibri"/>
          <w:b w:val="1"/>
          <w:bCs w:val="1"/>
          <w:rtl w:val="0"/>
          <w:lang w:val="en-US"/>
        </w:rPr>
        <w:t xml:space="preserve">Communication, </w:t>
      </w:r>
      <w:r>
        <w:rPr>
          <w:rFonts w:ascii="Calibri" w:hAnsi="Calibri"/>
          <w:b w:val="1"/>
          <w:bCs w:val="1"/>
          <w:rtl w:val="0"/>
          <w:lang w:val="en-US"/>
        </w:rPr>
        <w:t xml:space="preserve">Deb Hopp, </w:t>
      </w:r>
      <w:r>
        <w:rPr>
          <w:rFonts w:ascii="Calibri" w:hAnsi="Calibri"/>
          <w:b w:val="1"/>
          <w:bCs w:val="1"/>
          <w:outline w:val="0"/>
          <w:color w:val="0432ff"/>
          <w:u w:val="single"/>
          <w:rtl w:val="0"/>
          <w:lang w:val="en-US"/>
          <w14:textFill>
            <w14:solidFill>
              <w14:srgbClr w14:val="0433FF"/>
            </w14:solidFill>
          </w14:textFill>
        </w:rPr>
        <w:t>debhopp@comcast.net</w:t>
      </w:r>
    </w:p>
    <w:p>
      <w:pPr>
        <w:pStyle w:val="Normal.0"/>
        <w:rPr>
          <w:rFonts w:ascii="Calibri" w:cs="Calibri" w:hAnsi="Calibri" w:eastAsia="Calibri"/>
        </w:rPr>
      </w:pPr>
      <w:r>
        <w:rPr>
          <w:rFonts w:ascii="Calibri" w:hAnsi="Calibri"/>
          <w:rtl w:val="0"/>
          <w:lang w:val="en-US"/>
        </w:rPr>
        <w:t>Here are a few take aways from the survey conducted in the fall 2023.</w:t>
      </w:r>
    </w:p>
    <w:p>
      <w:pPr>
        <w:pStyle w:val="Normal.0"/>
        <w:rPr>
          <w:rFonts w:ascii="Calibri" w:cs="Calibri" w:hAnsi="Calibri" w:eastAsia="Calibri"/>
        </w:rPr>
      </w:pPr>
      <w:r>
        <w:rPr>
          <w:rFonts w:ascii="Calibri" w:hAnsi="Calibri"/>
          <w:rtl w:val="0"/>
          <w:lang w:val="en-US"/>
        </w:rPr>
        <w:t>* Majority of our members would attend zoom meetings especially in poor weather or hybrid meetings.</w:t>
      </w:r>
    </w:p>
    <w:p>
      <w:pPr>
        <w:pStyle w:val="Normal.0"/>
        <w:rPr>
          <w:rFonts w:ascii="Calibri" w:cs="Calibri" w:hAnsi="Calibri" w:eastAsia="Calibri"/>
        </w:rPr>
      </w:pPr>
      <w:r>
        <w:rPr>
          <w:rFonts w:ascii="Calibri" w:hAnsi="Calibri"/>
          <w:rtl w:val="0"/>
          <w:lang w:val="en-US"/>
        </w:rPr>
        <w:t>* Majority of our members prefer the time of our meetings.</w:t>
      </w:r>
    </w:p>
    <w:p>
      <w:pPr>
        <w:pStyle w:val="Normal.0"/>
        <w:rPr>
          <w:rFonts w:ascii="Calibri" w:cs="Calibri" w:hAnsi="Calibri" w:eastAsia="Calibri"/>
        </w:rPr>
      </w:pPr>
      <w:r>
        <w:rPr>
          <w:rFonts w:ascii="Calibri" w:hAnsi="Calibri"/>
          <w:rtl w:val="0"/>
          <w:lang w:val="en-US"/>
        </w:rPr>
        <w:t>* There were 15 program suggestions.</w:t>
      </w:r>
    </w:p>
    <w:p>
      <w:pPr>
        <w:pStyle w:val="Normal.0"/>
        <w:rPr>
          <w:rFonts w:ascii="Calibri" w:cs="Calibri" w:hAnsi="Calibri" w:eastAsia="Calibri"/>
        </w:rPr>
      </w:pPr>
      <w:r>
        <w:rPr>
          <w:rFonts w:ascii="Calibri" w:hAnsi="Calibri"/>
          <w:rtl w:val="0"/>
          <w:lang w:val="en-US"/>
        </w:rPr>
        <w:t>* Majority of our members showed Interest in professional development credit.</w:t>
      </w:r>
    </w:p>
    <w:p>
      <w:pPr>
        <w:pStyle w:val="Normal.0"/>
        <w:rPr>
          <w:rFonts w:ascii="Calibri" w:cs="Calibri" w:hAnsi="Calibri" w:eastAsia="Calibri"/>
        </w:rPr>
      </w:pPr>
      <w:r>
        <w:rPr>
          <w:rFonts w:ascii="Calibri" w:hAnsi="Calibri"/>
          <w:rtl w:val="0"/>
          <w:lang w:val="en-US"/>
        </w:rPr>
        <w:t>Information will be shared with the committee chairs. A hard copy of the survey results will be passed out at the March meeting.</w:t>
      </w:r>
    </w:p>
    <w:p>
      <w:pPr>
        <w:pStyle w:val="Normal.0"/>
        <w:rPr>
          <w:rFonts w:ascii="Calibri" w:cs="Calibri" w:hAnsi="Calibri" w:eastAsia="Calibri"/>
        </w:rPr>
      </w:pPr>
    </w:p>
    <w:p>
      <w:pPr>
        <w:pStyle w:val="Normal.0"/>
        <w:rPr>
          <w:rFonts w:ascii="Calibri" w:cs="Calibri" w:hAnsi="Calibri" w:eastAsia="Calibri"/>
        </w:rPr>
      </w:pPr>
      <w:r>
        <w:rPr>
          <w:rFonts w:ascii="Calibri" w:hAnsi="Calibri"/>
          <w:rtl w:val="0"/>
          <w:lang w:val="en-US"/>
        </w:rPr>
        <w:t>As always, remember if you have any information changes (phone numbers, addresses, employment) please let us know so we can pass on the new information. This will also help us get ready for the 2024-2025 yearbook/directory.</w:t>
      </w:r>
    </w:p>
    <w:p>
      <w:pPr>
        <w:pStyle w:val="Normal.0"/>
        <w:rPr>
          <w:rFonts w:ascii="Calibri" w:cs="Calibri" w:hAnsi="Calibri" w:eastAsia="Calibri"/>
          <w:b w:val="1"/>
          <w:bCs w:val="1"/>
        </w:rPr>
      </w:pPr>
    </w:p>
    <w:p>
      <w:pPr>
        <w:pStyle w:val="Normal.0"/>
        <w:rPr>
          <w:rFonts w:ascii="Calibri" w:cs="Calibri" w:hAnsi="Calibri" w:eastAsia="Calibri"/>
        </w:rPr>
      </w:pPr>
    </w:p>
    <w:p>
      <w:pPr>
        <w:pStyle w:val="Normal.0"/>
        <w:rPr>
          <w:rFonts w:ascii="Calibri" w:cs="Calibri" w:hAnsi="Calibri" w:eastAsia="Calibri"/>
        </w:rPr>
      </w:pPr>
    </w:p>
    <w:p>
      <w:pPr>
        <w:pStyle w:val="Normal.0"/>
        <w:rPr>
          <w:rFonts w:ascii="Calibri" w:cs="Calibri" w:hAnsi="Calibri" w:eastAsia="Calibri"/>
          <w:b w:val="1"/>
          <w:bCs w:val="1"/>
          <w:outline w:val="0"/>
          <w:color w:val="0432ff"/>
          <w:u w:val="single"/>
          <w14:textFill>
            <w14:solidFill>
              <w14:srgbClr w14:val="0433FF"/>
            </w14:solidFill>
          </w14:textFill>
        </w:rPr>
      </w:pPr>
      <w:r>
        <w:rPr>
          <w:rFonts w:ascii="Calibri" w:hAnsi="Calibri"/>
          <w:b w:val="1"/>
          <w:bCs w:val="1"/>
          <w:rtl w:val="0"/>
          <w:lang w:val="en-US"/>
        </w:rPr>
        <w:t xml:space="preserve">Service and Special Projects- </w:t>
      </w:r>
      <w:r>
        <w:rPr>
          <w:rFonts w:ascii="Calibri" w:hAnsi="Calibri"/>
          <w:b w:val="1"/>
          <w:bCs w:val="1"/>
          <w:rtl w:val="0"/>
          <w:lang w:val="en-US"/>
        </w:rPr>
        <w:t xml:space="preserve">Cindy Sheely, </w:t>
      </w:r>
      <w:r>
        <w:rPr>
          <w:rFonts w:ascii="Calibri" w:hAnsi="Calibri"/>
          <w:b w:val="1"/>
          <w:bCs w:val="1"/>
          <w:outline w:val="0"/>
          <w:color w:val="0432ff"/>
          <w:u w:val="single"/>
          <w:rtl w:val="0"/>
          <w:lang w:val="en-US"/>
          <w14:textFill>
            <w14:solidFill>
              <w14:srgbClr w14:val="0433FF"/>
            </w14:solidFill>
          </w14:textFill>
        </w:rPr>
        <w:t>sheelyj@sbcglobal.net</w:t>
      </w:r>
    </w:p>
    <w:p>
      <w:pPr>
        <w:pStyle w:val="Normal.0"/>
        <w:rPr>
          <w:rFonts w:ascii="Calibri" w:cs="Calibri" w:hAnsi="Calibri" w:eastAsia="Calibri"/>
        </w:rPr>
      </w:pPr>
      <w:r>
        <w:rPr>
          <w:rFonts w:ascii="Calibri" w:hAnsi="Calibri"/>
          <w:rtl w:val="0"/>
          <w:lang w:val="en-US"/>
        </w:rPr>
        <w:t xml:space="preserve">A huge </w:t>
      </w:r>
      <w:r>
        <w:rPr>
          <w:rFonts w:ascii="Calibri" w:hAnsi="Calibri" w:hint="default"/>
          <w:rtl w:val="0"/>
          <w:lang w:val="en-US"/>
        </w:rPr>
        <w:t>“</w:t>
      </w:r>
      <w:r>
        <w:rPr>
          <w:rFonts w:ascii="Calibri" w:hAnsi="Calibri"/>
          <w:rtl w:val="0"/>
          <w:lang w:val="en-US"/>
        </w:rPr>
        <w:t>Thank You!</w:t>
      </w:r>
      <w:r>
        <w:rPr>
          <w:rFonts w:ascii="Calibri" w:hAnsi="Calibri" w:hint="default"/>
          <w:rtl w:val="0"/>
          <w:lang w:val="en-US"/>
        </w:rPr>
        <w:t xml:space="preserve">” </w:t>
      </w:r>
      <w:r>
        <w:rPr>
          <w:rFonts w:ascii="Calibri" w:hAnsi="Calibri"/>
          <w:rtl w:val="0"/>
          <w:lang w:val="en-US"/>
        </w:rPr>
        <w:t xml:space="preserve">to all the Gamma Gamma members that donated to Schools for Africa.  This December, Gamma Gamma members donated a very generous $665.00 for this very worthy cause.  </w:t>
      </w:r>
    </w:p>
    <w:p>
      <w:pPr>
        <w:pStyle w:val="Normal.0"/>
        <w:rPr>
          <w:rFonts w:ascii="Calibri" w:cs="Calibri" w:hAnsi="Calibri" w:eastAsia="Calibri"/>
        </w:rPr>
      </w:pPr>
    </w:p>
    <w:p>
      <w:pPr>
        <w:pStyle w:val="Normal.0"/>
        <w:rPr>
          <w:rFonts w:ascii="Calibri" w:cs="Calibri" w:hAnsi="Calibri" w:eastAsia="Calibri"/>
          <w:b w:val="1"/>
          <w:bCs w:val="1"/>
          <w:sz w:val="28"/>
          <w:szCs w:val="28"/>
        </w:rPr>
      </w:pPr>
      <w:r>
        <w:rPr>
          <w:rFonts w:ascii="Calibri" w:hAnsi="Calibri"/>
          <w:b w:val="1"/>
          <w:bCs w:val="1"/>
          <w:sz w:val="28"/>
          <w:szCs w:val="28"/>
          <w:rtl w:val="0"/>
          <w:lang w:val="en-US"/>
        </w:rPr>
        <w:t>Care Team News:</w:t>
      </w:r>
    </w:p>
    <w:p>
      <w:pPr>
        <w:pStyle w:val="Normal.0"/>
        <w:rPr>
          <w:rFonts w:ascii="Calibri" w:cs="Calibri" w:hAnsi="Calibri" w:eastAsia="Calibri"/>
        </w:rPr>
      </w:pPr>
      <w:r>
        <w:rPr>
          <w:rFonts w:ascii="Calibri" w:hAnsi="Calibri"/>
          <w:rtl w:val="0"/>
          <w:lang w:val="en-US"/>
        </w:rPr>
        <w:t xml:space="preserve">Please contact </w:t>
      </w:r>
      <w:r>
        <w:rPr>
          <w:rFonts w:ascii="Calibri" w:hAnsi="Calibri"/>
          <w:u w:val="single"/>
          <w:rtl w:val="0"/>
          <w:lang w:val="en-US"/>
        </w:rPr>
        <w:t xml:space="preserve">Glenda Klein-Mali </w:t>
      </w:r>
      <w:r>
        <w:rPr>
          <w:rFonts w:ascii="Calibri" w:hAnsi="Calibri"/>
          <w:rtl w:val="0"/>
          <w:lang w:val="en-US"/>
        </w:rPr>
        <w:t xml:space="preserve">(and </w:t>
      </w:r>
      <w:r>
        <w:rPr>
          <w:rFonts w:ascii="Calibri" w:hAnsi="Calibri"/>
          <w:rtl w:val="0"/>
          <w:lang w:val="en-US"/>
        </w:rPr>
        <w:t>Rose Karner</w:t>
      </w:r>
      <w:r>
        <w:rPr>
          <w:rFonts w:ascii="Calibri" w:hAnsi="Calibri"/>
          <w:rtl w:val="0"/>
          <w:lang w:val="en-US"/>
        </w:rPr>
        <w:t>) if you have any news for the Care Team.  We also love to hear your good news and celebrations! Let us know what you would like shared with your Gamma Gamma sisters.</w:t>
      </w:r>
    </w:p>
    <w:p>
      <w:pPr>
        <w:pStyle w:val="Normal.0"/>
        <w:rPr>
          <w:rFonts w:ascii="Calibri" w:cs="Calibri" w:hAnsi="Calibri" w:eastAsia="Calibri"/>
          <w:b w:val="1"/>
          <w:bCs w:val="1"/>
        </w:rPr>
      </w:pPr>
    </w:p>
    <w:p>
      <w:pPr>
        <w:pStyle w:val="Normal.0"/>
        <w:rPr>
          <w:rFonts w:ascii="Calibri" w:cs="Calibri" w:hAnsi="Calibri" w:eastAsia="Calibri"/>
        </w:rPr>
      </w:pPr>
      <w:r>
        <w:rPr>
          <w:rFonts w:ascii="Calibri" w:hAnsi="Calibri"/>
          <w:rtl w:val="0"/>
          <w:lang w:val="en-US"/>
        </w:rPr>
        <w:t>Many of our chapter sisters have health issues or other situations they are dealing with which prevent them from coming to meetings.  If you haven</w:t>
      </w:r>
      <w:r>
        <w:rPr>
          <w:rFonts w:ascii="Calibri" w:hAnsi="Calibri" w:hint="default"/>
          <w:rtl w:val="0"/>
          <w:lang w:val="en-US"/>
        </w:rPr>
        <w:t>’</w:t>
      </w:r>
      <w:r>
        <w:rPr>
          <w:rFonts w:ascii="Calibri" w:hAnsi="Calibri"/>
          <w:rtl w:val="0"/>
          <w:lang w:val="en-US"/>
        </w:rPr>
        <w:t xml:space="preserve">t heard from a Gamma Gamma sister in a while, please take a moment to call or email her. We can all do our part to check on our members and support them when they need us most. </w:t>
      </w:r>
    </w:p>
    <w:p>
      <w:pPr>
        <w:pStyle w:val="Normal.0"/>
        <w:ind w:left="1440" w:firstLine="0"/>
        <w:rPr>
          <w:rFonts w:ascii="Calibri" w:cs="Calibri" w:hAnsi="Calibri" w:eastAsia="Calibri"/>
          <w:b w:val="1"/>
          <w:bCs w:val="1"/>
        </w:rPr>
      </w:pPr>
    </w:p>
    <w:p>
      <w:pPr>
        <w:pStyle w:val="Normal.0"/>
        <w:rPr>
          <w:rFonts w:ascii="Calibri" w:cs="Calibri" w:hAnsi="Calibri" w:eastAsia="Calibri"/>
        </w:rPr>
      </w:pPr>
      <w:r>
        <w:rPr>
          <w:rFonts w:ascii="Calibri" w:hAnsi="Calibri"/>
          <w:rtl w:val="0"/>
          <w:lang w:val="en-US"/>
        </w:rPr>
        <w:t>To all our Gamma Gamma sisters, don</w:t>
      </w:r>
      <w:r>
        <w:rPr>
          <w:rFonts w:ascii="Calibri" w:hAnsi="Calibri" w:hint="default"/>
          <w:rtl w:val="0"/>
          <w:lang w:val="en-US"/>
        </w:rPr>
        <w:t>’</w:t>
      </w:r>
      <w:r>
        <w:rPr>
          <w:rFonts w:ascii="Calibri" w:hAnsi="Calibri"/>
          <w:rtl w:val="0"/>
          <w:lang w:val="en-US"/>
        </w:rPr>
        <w:t xml:space="preserve">t forget to let us know if you need our support- </w:t>
      </w:r>
    </w:p>
    <w:p>
      <w:pPr>
        <w:pStyle w:val="Normal.0"/>
        <w:rPr>
          <w:rFonts w:ascii="Calibri" w:cs="Calibri" w:hAnsi="Calibri" w:eastAsia="Calibri"/>
        </w:rPr>
      </w:pPr>
      <w:r>
        <w:rPr>
          <w:rFonts w:ascii="Calibri" w:hAnsi="Calibri"/>
          <w:rtl w:val="0"/>
          <w:lang w:val="en-US"/>
        </w:rPr>
        <w:t>The Care Team</w:t>
      </w:r>
    </w:p>
    <w:p>
      <w:pPr>
        <w:pStyle w:val="Normal.0"/>
        <w:rPr>
          <w:rFonts w:ascii="Calibri" w:cs="Calibri" w:hAnsi="Calibri" w:eastAsia="Calibri"/>
        </w:rPr>
      </w:pPr>
    </w:p>
    <w:p>
      <w:pPr>
        <w:pStyle w:val="Normal.0"/>
        <w:rPr>
          <w:rFonts w:ascii="Calibri" w:cs="Calibri" w:hAnsi="Calibri" w:eastAsia="Calibri"/>
        </w:rPr>
      </w:pPr>
    </w:p>
    <w:p>
      <w:pPr>
        <w:pStyle w:val="Normal.0"/>
        <w:rPr>
          <w:rFonts w:ascii="Calibri" w:cs="Calibri" w:hAnsi="Calibri" w:eastAsia="Calibri"/>
        </w:rPr>
      </w:pPr>
    </w:p>
    <w:p>
      <w:pPr>
        <w:pStyle w:val="Normal.0"/>
        <w:rPr>
          <w:rFonts w:ascii="Calibri" w:cs="Calibri" w:hAnsi="Calibri" w:eastAsia="Calibri"/>
        </w:rPr>
      </w:pPr>
    </w:p>
    <w:p>
      <w:pPr>
        <w:pStyle w:val="Normal.0"/>
        <w:rPr>
          <w:rFonts w:ascii="Calibri" w:cs="Calibri" w:hAnsi="Calibri" w:eastAsia="Calibri"/>
          <w:b w:val="1"/>
          <w:bCs w:val="1"/>
          <w:sz w:val="28"/>
          <w:szCs w:val="28"/>
        </w:rPr>
      </w:pPr>
      <w:r>
        <w:rPr>
          <w:rFonts w:ascii="Calibri" w:hAnsi="Calibri"/>
          <w:b w:val="1"/>
          <w:bCs w:val="1"/>
          <w:sz w:val="28"/>
          <w:szCs w:val="28"/>
          <w:rtl w:val="0"/>
          <w:lang w:val="en-US"/>
        </w:rPr>
        <w:t>Opportunities</w:t>
      </w:r>
    </w:p>
    <w:p>
      <w:pPr>
        <w:pStyle w:val="Normal.0"/>
        <w:rPr>
          <w:rFonts w:ascii="Calibri" w:cs="Calibri" w:hAnsi="Calibri" w:eastAsia="Calibri"/>
          <w:b w:val="1"/>
          <w:bCs w:val="1"/>
        </w:rPr>
      </w:pPr>
      <w:r>
        <w:rPr>
          <w:rFonts w:ascii="Calibri" w:hAnsi="Calibri"/>
          <w:b w:val="1"/>
          <w:bCs w:val="1"/>
          <w:sz w:val="28"/>
          <w:szCs w:val="28"/>
          <w:rtl w:val="0"/>
          <w:lang w:val="en-US"/>
        </w:rPr>
        <w:t>**</w:t>
      </w:r>
      <w:r>
        <w:rPr>
          <w:rFonts w:ascii="Calibri" w:hAnsi="Calibri"/>
          <w:b w:val="1"/>
          <w:bCs w:val="1"/>
          <w:rtl w:val="0"/>
          <w:lang w:val="en-US"/>
        </w:rPr>
        <w:t xml:space="preserve">To our Gamma Gamma members who are in need of Professional Development credits (PDs), check out the </w:t>
      </w:r>
      <w:r>
        <w:rPr>
          <w:rFonts w:ascii="Calibri" w:hAnsi="Calibri" w:hint="default"/>
          <w:b w:val="1"/>
          <w:bCs w:val="1"/>
          <w:rtl w:val="0"/>
          <w:lang w:val="en-US"/>
        </w:rPr>
        <w:t>“</w:t>
      </w:r>
      <w:r>
        <w:rPr>
          <w:rFonts w:ascii="Calibri" w:hAnsi="Calibri"/>
          <w:b w:val="1"/>
          <w:bCs w:val="1"/>
          <w:rtl w:val="0"/>
          <w:lang w:val="en-US"/>
        </w:rPr>
        <w:t>What</w:t>
      </w:r>
      <w:r>
        <w:rPr>
          <w:rFonts w:ascii="Calibri" w:hAnsi="Calibri" w:hint="default"/>
          <w:b w:val="1"/>
          <w:bCs w:val="1"/>
          <w:rtl w:val="0"/>
          <w:lang w:val="en-US"/>
        </w:rPr>
        <w:t>’</w:t>
      </w:r>
      <w:r>
        <w:rPr>
          <w:rFonts w:ascii="Calibri" w:hAnsi="Calibri"/>
          <w:b w:val="1"/>
          <w:bCs w:val="1"/>
          <w:rtl w:val="0"/>
          <w:lang w:val="en-US"/>
        </w:rPr>
        <w:t>s Happening in DKG Illinois the Week of</w:t>
      </w:r>
      <w:r>
        <w:rPr>
          <w:rFonts w:ascii="Calibri" w:hAnsi="Calibri" w:hint="default"/>
          <w:b w:val="1"/>
          <w:bCs w:val="1"/>
          <w:rtl w:val="0"/>
          <w:lang w:val="en-US"/>
        </w:rPr>
        <w:t xml:space="preserve">…” </w:t>
      </w:r>
      <w:r>
        <w:rPr>
          <w:rFonts w:ascii="Calibri" w:hAnsi="Calibri"/>
          <w:b w:val="1"/>
          <w:bCs w:val="1"/>
          <w:rtl w:val="0"/>
          <w:lang w:val="en-US"/>
        </w:rPr>
        <w:t xml:space="preserve">that is forwarded from Bev Johns!  There has been, and will continue to be, opportunities to acquire PD credits by Zooming in on some of the programs listed.   </w:t>
      </w:r>
    </w:p>
    <w:p>
      <w:pPr>
        <w:pStyle w:val="Normal.0"/>
        <w:rPr>
          <w:rFonts w:ascii="Calibri" w:cs="Calibri" w:hAnsi="Calibri" w:eastAsia="Calibri"/>
          <w:b w:val="1"/>
          <w:bCs w:val="1"/>
          <w:sz w:val="28"/>
          <w:szCs w:val="28"/>
        </w:rPr>
      </w:pPr>
    </w:p>
    <w:p>
      <w:pPr>
        <w:pStyle w:val="Normal.0"/>
        <w:rPr>
          <w:rFonts w:ascii="Calibri" w:cs="Calibri" w:hAnsi="Calibri" w:eastAsia="Calibri"/>
          <w:b w:val="1"/>
          <w:bCs w:val="1"/>
          <w:sz w:val="28"/>
          <w:szCs w:val="28"/>
        </w:rPr>
      </w:pPr>
      <w:r>
        <w:rPr>
          <w:rFonts w:ascii="Calibri" w:hAnsi="Calibri"/>
          <w:b w:val="1"/>
          <w:bCs w:val="1"/>
          <w:sz w:val="28"/>
          <w:szCs w:val="28"/>
          <w:rtl w:val="0"/>
          <w:lang w:val="en-US"/>
        </w:rPr>
        <w:t>Rose</w:t>
      </w:r>
      <w:r>
        <w:rPr>
          <w:rFonts w:ascii="Calibri" w:hAnsi="Calibri" w:hint="default"/>
          <w:b w:val="1"/>
          <w:bCs w:val="1"/>
          <w:sz w:val="28"/>
          <w:szCs w:val="28"/>
          <w:rtl w:val="0"/>
          <w:lang w:val="en-US"/>
        </w:rPr>
        <w:t>’</w:t>
      </w:r>
      <w:r>
        <w:rPr>
          <w:rFonts w:ascii="Calibri" w:hAnsi="Calibri"/>
          <w:b w:val="1"/>
          <w:bCs w:val="1"/>
          <w:sz w:val="28"/>
          <w:szCs w:val="28"/>
          <w:rtl w:val="0"/>
          <w:lang w:val="en-US"/>
        </w:rPr>
        <w:t>s Ramblings</w:t>
      </w:r>
    </w:p>
    <w:p>
      <w:pPr>
        <w:pStyle w:val="Normal.0"/>
        <w:rPr>
          <w:rFonts w:ascii="Calibri" w:cs="Calibri" w:hAnsi="Calibri" w:eastAsia="Calibri"/>
        </w:rPr>
      </w:pPr>
      <w:r>
        <w:rPr>
          <w:rFonts w:ascii="Calibri" w:hAnsi="Calibri"/>
          <w:rtl w:val="0"/>
          <w:lang w:val="en-US"/>
        </w:rPr>
        <w:t>After the holiday hustle and bustle, January seems to be a month to relax and recharge.   Wrapping up in a warm blanket with a cup of hot tea, and a good book in the corner of your couch is the preferred activity!  However, the Membership Committee is already gearing up for the next biennium!  In January and February, they will be busy looking for Executive Board Members and Committee Chairs to lead Gamma Gamma in 2024-2026!  When you are called upon to consider a position on the Executive Board or as a chairwoman of a committee, know that you have been asked because we know you will be successful!  I have learned from experience that our DKG sisters are caring, generous, and talented, and are willing to help whenever asked to do so!  We will all be there for you, too!  You will do an amazing job!</w:t>
      </w:r>
    </w:p>
    <w:p>
      <w:pPr>
        <w:pStyle w:val="Normal.0"/>
        <w:rPr>
          <w:rFonts w:ascii="Calibri" w:cs="Calibri" w:hAnsi="Calibri" w:eastAsia="Calibri"/>
        </w:rPr>
      </w:pPr>
    </w:p>
    <w:p>
      <w:pPr>
        <w:pStyle w:val="Normal.0"/>
        <w:rPr>
          <w:rFonts w:ascii="Calibri" w:cs="Calibri" w:hAnsi="Calibri" w:eastAsia="Calibri"/>
          <w:b w:val="1"/>
          <w:bCs w:val="1"/>
          <w:sz w:val="28"/>
          <w:szCs w:val="28"/>
        </w:rPr>
      </w:pPr>
      <w:r>
        <w:rPr>
          <w:rFonts w:ascii="Calibri" w:hAnsi="Calibri"/>
          <w:b w:val="1"/>
          <w:bCs w:val="1"/>
          <w:sz w:val="28"/>
          <w:szCs w:val="28"/>
          <w:rtl w:val="0"/>
          <w:lang w:val="en-US"/>
        </w:rPr>
        <w:t>Websites to Remember</w:t>
      </w:r>
    </w:p>
    <w:p>
      <w:pPr>
        <w:pStyle w:val="Normal.0"/>
        <w:rPr>
          <w:rFonts w:ascii="Calibri" w:cs="Calibri" w:hAnsi="Calibri" w:eastAsia="Calibri"/>
        </w:rPr>
      </w:pPr>
      <w:r>
        <w:rPr>
          <w:rFonts w:ascii="Calibri" w:hAnsi="Calibri"/>
          <w:rtl w:val="0"/>
          <w:lang w:val="en-US"/>
        </w:rPr>
        <w:t>(Hold down control key and click to activate link)</w:t>
      </w:r>
    </w:p>
    <w:p>
      <w:pPr>
        <w:pStyle w:val="Normal.0"/>
        <w:rPr>
          <w:rFonts w:ascii="Calibri" w:cs="Calibri" w:hAnsi="Calibri" w:eastAsia="Calibri"/>
          <w:outline w:val="0"/>
          <w:color w:val="0432ff"/>
          <w14:textFill>
            <w14:solidFill>
              <w14:srgbClr w14:val="0433FF"/>
            </w14:solidFill>
          </w14:textFill>
        </w:rPr>
      </w:pPr>
      <w:r>
        <w:rPr>
          <w:rFonts w:ascii="Calibri" w:hAnsi="Calibri"/>
          <w:rtl w:val="0"/>
          <w:lang w:val="en-US"/>
        </w:rPr>
        <w:t xml:space="preserve">Gamma Gamma chapter: </w:t>
      </w:r>
      <w:r>
        <w:rPr>
          <w:rFonts w:ascii="Calibri" w:hAnsi="Calibri"/>
          <w:outline w:val="0"/>
          <w:color w:val="0432ff"/>
          <w:rtl w:val="0"/>
          <w:lang w:val="en-US"/>
          <w14:textFill>
            <w14:solidFill>
              <w14:srgbClr w14:val="0433FF"/>
            </w14:solidFill>
          </w14:textFill>
        </w:rPr>
        <w:t>www.gammagamma75.org</w:t>
      </w:r>
    </w:p>
    <w:p>
      <w:pPr>
        <w:pStyle w:val="Normal.0"/>
        <w:rPr>
          <w:rFonts w:ascii="Calibri" w:cs="Calibri" w:hAnsi="Calibri" w:eastAsia="Calibri"/>
          <w:outline w:val="0"/>
          <w:color w:val="0432ff"/>
          <w14:textFill>
            <w14:solidFill>
              <w14:srgbClr w14:val="0433FF"/>
            </w14:solidFill>
          </w14:textFill>
        </w:rPr>
      </w:pPr>
      <w:r>
        <w:rPr>
          <w:rFonts w:ascii="Calibri" w:hAnsi="Calibri"/>
          <w:rtl w:val="0"/>
          <w:lang w:val="en-US"/>
        </w:rPr>
        <w:t xml:space="preserve">Illinois State Organization: </w:t>
      </w:r>
      <w:r>
        <w:rPr>
          <w:rFonts w:ascii="Calibri" w:hAnsi="Calibri"/>
          <w:outline w:val="0"/>
          <w:color w:val="0432ff"/>
          <w:rtl w:val="0"/>
          <w:lang w:val="en-US"/>
          <w14:textFill>
            <w14:solidFill>
              <w14:srgbClr w14:val="0433FF"/>
            </w14:solidFill>
          </w14:textFill>
        </w:rPr>
        <w:t>www.deltakappagamma.org/IL</w:t>
      </w:r>
    </w:p>
    <w:p>
      <w:pPr>
        <w:pStyle w:val="Normal.0"/>
        <w:rPr>
          <w:rFonts w:ascii="Calibri" w:cs="Calibri" w:hAnsi="Calibri" w:eastAsia="Calibri"/>
        </w:rPr>
      </w:pPr>
      <w:r>
        <w:rPr>
          <w:rFonts w:ascii="Calibri" w:hAnsi="Calibri"/>
          <w:rtl w:val="0"/>
          <w:lang w:val="en-US"/>
        </w:rPr>
        <w:t xml:space="preserve">International: </w:t>
      </w:r>
      <w:r>
        <w:rPr>
          <w:rFonts w:ascii="Calibri" w:hAnsi="Calibri"/>
          <w:outline w:val="0"/>
          <w:color w:val="0432ff"/>
          <w:rtl w:val="0"/>
          <w:lang w:val="en-US"/>
          <w14:textFill>
            <w14:solidFill>
              <w14:srgbClr w14:val="0433FF"/>
            </w14:solidFill>
          </w14:textFill>
        </w:rPr>
        <w:t xml:space="preserve">www.dkg.org </w:t>
      </w:r>
    </w:p>
    <w:p>
      <w:pPr>
        <w:pStyle w:val="Normal.0"/>
        <w:rPr>
          <w:rFonts w:ascii="Calibri" w:cs="Calibri" w:hAnsi="Calibri" w:eastAsia="Calibri"/>
        </w:rPr>
      </w:pPr>
      <w:r>
        <w:rPr>
          <w:rFonts w:ascii="Calibri" w:hAnsi="Calibri"/>
          <w:rtl w:val="0"/>
          <w:lang w:val="en-US"/>
        </w:rPr>
        <w:t xml:space="preserve">Zoom links for DKG-ISO programs: </w:t>
      </w:r>
      <w:r>
        <w:rPr>
          <w:rFonts w:ascii="Calibri" w:hAnsi="Calibri"/>
          <w:outline w:val="0"/>
          <w:color w:val="0432ff"/>
          <w:rtl w:val="0"/>
          <w:lang w:val="en-US"/>
          <w14:textFill>
            <w14:solidFill>
              <w14:srgbClr w14:val="0433FF"/>
            </w14:solidFill>
          </w14:textFill>
        </w:rPr>
        <w:t xml:space="preserve">www.ilsozoom.weebly.com </w:t>
      </w:r>
      <w:r>
        <w:rPr>
          <w:rFonts w:ascii="Calibri" w:hAnsi="Calibri"/>
          <w:rtl w:val="0"/>
          <w:lang w:val="en-US"/>
        </w:rPr>
        <w:t>(Note: this is a change.)</w:t>
      </w:r>
    </w:p>
    <w:p>
      <w:pPr>
        <w:pStyle w:val="Normal.0"/>
        <w:rPr>
          <w:rFonts w:ascii="Calibri" w:cs="Calibri" w:hAnsi="Calibri" w:eastAsia="Calibri"/>
        </w:rPr>
      </w:pPr>
      <w:r>
        <w:rPr>
          <w:rFonts w:ascii="Calibri" w:hAnsi="Calibri"/>
          <w:outline w:val="0"/>
          <w:color w:val="0432ff"/>
          <w:rtl w:val="0"/>
          <w:lang w:val="en-US"/>
          <w14:textFill>
            <w14:solidFill>
              <w14:srgbClr w14:val="0433FF"/>
            </w14:solidFill>
          </w14:textFill>
        </w:rPr>
        <w:t>www.YouTube.com.</w:t>
      </w:r>
      <w:r>
        <w:rPr>
          <w:rFonts w:ascii="Calibri" w:hAnsi="Calibri"/>
          <w:rtl w:val="0"/>
          <w:lang w:val="en-US"/>
        </w:rPr>
        <w:t xml:space="preserve"> Subscribe to this channel: Delta Kappa Gamma, Illinois, Key Women Educators. Many/most of the slide shows from Zoom programs are saved to this channel. The Zoom sessions are not recorded, but the slides that the presenters used are all saved here, for your convenient viewing. </w:t>
      </w:r>
    </w:p>
    <w:p>
      <w:pPr>
        <w:pStyle w:val="Normal.0"/>
        <w:rPr>
          <w:rFonts w:ascii="Calibri" w:cs="Calibri" w:hAnsi="Calibri" w:eastAsia="Calibri"/>
        </w:rPr>
      </w:pPr>
    </w:p>
    <w:p>
      <w:pPr>
        <w:pStyle w:val="Normal.0"/>
        <w:rPr>
          <w:rFonts w:ascii="Calibri" w:cs="Calibri" w:hAnsi="Calibri" w:eastAsia="Calibri"/>
        </w:rPr>
      </w:pPr>
      <w:r>
        <w:rPr>
          <w:rFonts w:ascii="Calibri" w:hAnsi="Calibri"/>
          <w:rtl w:val="0"/>
          <w:lang w:val="en-US"/>
        </w:rPr>
        <w:t>Facebook Pages to visit:</w:t>
      </w:r>
    </w:p>
    <w:p>
      <w:pPr>
        <w:pStyle w:val="Normal.0"/>
        <w:rPr>
          <w:rFonts w:ascii="Calibri" w:cs="Calibri" w:hAnsi="Calibri" w:eastAsia="Calibri"/>
        </w:rPr>
      </w:pPr>
      <w:r>
        <w:rPr>
          <w:rFonts w:ascii="Calibri" w:hAnsi="Calibri"/>
          <w:rtl w:val="0"/>
          <w:lang w:val="en-US"/>
        </w:rPr>
        <w:t>DKG-Gamma Gamma Chapter</w:t>
      </w:r>
    </w:p>
    <w:p>
      <w:pPr>
        <w:pStyle w:val="Normal.0"/>
        <w:rPr>
          <w:rFonts w:ascii="Calibri" w:cs="Calibri" w:hAnsi="Calibri" w:eastAsia="Calibri"/>
        </w:rPr>
      </w:pPr>
      <w:r>
        <w:rPr>
          <w:rFonts w:ascii="Calibri" w:hAnsi="Calibri"/>
          <w:rtl w:val="0"/>
          <w:lang w:val="en-US"/>
        </w:rPr>
        <w:t>DKG-Illinois Key Women Educators</w:t>
      </w:r>
    </w:p>
    <w:p>
      <w:pPr>
        <w:pStyle w:val="Normal.0"/>
        <w:rPr>
          <w:rFonts w:ascii="Calibri" w:cs="Calibri" w:hAnsi="Calibri" w:eastAsia="Calibri"/>
        </w:rPr>
      </w:pPr>
      <w:r>
        <w:rPr>
          <w:rFonts w:ascii="Calibri" w:hAnsi="Calibri"/>
          <w:rtl w:val="0"/>
          <w:lang w:val="en-US"/>
        </w:rPr>
        <w:t>The Delta Kappa Gamma Society International</w:t>
      </w:r>
    </w:p>
    <w:p>
      <w:pPr>
        <w:pStyle w:val="Normal.0"/>
      </w:pPr>
      <w:r>
        <w:rPr>
          <w:rFonts w:ascii="Calibri" w:hAnsi="Calibri"/>
          <w:rtl w:val="0"/>
          <w:lang w:val="en-US"/>
        </w:rPr>
        <w:t>DKG-ILSOWIACAR- This is the Facebook page for the Illinois State Organization Women in the Arts Creative Arts Retreat (virtual.)</w:t>
      </w:r>
    </w:p>
    <w:sectPr>
      <w:headerReference w:type="default" r:id="rId6"/>
      <w:footerReference w:type="default" r:id="rId7"/>
      <w:pgSz w:w="12240" w:h="15840" w:orient="portrait"/>
      <w:pgMar w:top="144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w:tabs>
        <w:tab w:val="right" w:pos="9340"/>
        <w:tab w:val="clear" w:pos="9360"/>
      </w:tabs>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w:name w:val="Header"/>
    <w:next w:val="Header"/>
    <w:pPr>
      <w:keepNext w:val="0"/>
      <w:keepLines w:val="0"/>
      <w:pageBreakBefore w:val="0"/>
      <w:widowControl w:val="1"/>
      <w:shd w:val="clear" w:color="auto" w:fill="auto"/>
      <w:tabs>
        <w:tab w:val="center" w:pos="4680"/>
        <w:tab w:val="right" w:pos="9360"/>
      </w:tabs>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Fill>
        <w14:solidFill>
          <w14:srgbClr w14:val="000000"/>
        </w14:solidFill>
      </w14:textFill>
    </w:r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Normal.0">
    <w:name w:val="Normal"/>
    <w:next w:val="Normal.0"/>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noFill/>
      </w14:textOutline>
      <w14:textFill>
        <w14:solidFill>
          <w14:srgbClr w14:val="000000"/>
        </w14:solidFill>
      </w14:textFill>
    </w:rPr>
  </w:style>
  <w:style w:type="character" w:styleId="Link">
    <w:name w:val="Link"/>
    <w:rPr>
      <w:outline w:val="0"/>
      <w:color w:val="0000ff"/>
      <w:u w:val="single" w:color="0000ff"/>
      <w14:textFill>
        <w14:solidFill>
          <w14:srgbClr w14:val="0000FF"/>
        </w14:solidFill>
      </w14:textFill>
    </w:rPr>
  </w:style>
  <w:style w:type="character" w:styleId="Hyperlink.0">
    <w:name w:val="Hyperlink.0"/>
    <w:basedOn w:val="Link"/>
    <w:next w:val="Hyperlink.0"/>
    <w:rPr>
      <w:rFonts w:ascii="Calibri" w:cs="Calibri" w:hAnsi="Calibri" w:eastAsia="Calibri"/>
      <w:b w:val="1"/>
      <w:bCs w:val="1"/>
      <w:sz w:val="28"/>
      <w:szCs w:val="28"/>
    </w:rPr>
  </w:style>
  <w:style w:type="character" w:styleId="Hyperlink.1">
    <w:name w:val="Hyperlink.1"/>
    <w:basedOn w:val="Link"/>
    <w:next w:val="Hyperlink.1"/>
    <w:rPr>
      <w:rFonts w:ascii="Calibri" w:cs="Calibri" w:hAnsi="Calibri" w:eastAsia="Calibri"/>
      <w:b w:val="1"/>
      <w:bCs w:val="1"/>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image" Target="media/image1.jpeg"/><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