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0B0A" w:rsidRDefault="00B41FBE">
      <w:pPr>
        <w:jc w:val="center"/>
        <w:rPr>
          <w:rFonts w:ascii="Calibri" w:eastAsia="Calibri" w:hAnsi="Calibri" w:cs="Calibri"/>
          <w:b/>
          <w:bCs/>
          <w:sz w:val="40"/>
          <w:szCs w:val="40"/>
        </w:rPr>
      </w:pPr>
      <w:r>
        <w:rPr>
          <w:rFonts w:ascii="Calibri" w:hAnsi="Calibri"/>
          <w:b/>
          <w:bCs/>
          <w:sz w:val="40"/>
          <w:szCs w:val="40"/>
        </w:rPr>
        <w:t xml:space="preserve">             Gamma Gamma Ray       </w:t>
      </w:r>
      <w:r>
        <w:rPr>
          <w:rFonts w:ascii="Calibri" w:eastAsia="Calibri" w:hAnsi="Calibri" w:cs="Calibri"/>
          <w:b/>
          <w:bCs/>
          <w:noProof/>
          <w:sz w:val="40"/>
          <w:szCs w:val="40"/>
        </w:rPr>
        <w:drawing>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6" cstate="print">
                      <a:extLst/>
                    </a:blip>
                    <a:stretch>
                      <a:fillRect/>
                    </a:stretch>
                  </pic:blipFill>
                  <pic:spPr>
                    <a:xfrm>
                      <a:off x="0" y="0"/>
                      <a:ext cx="589446" cy="875539"/>
                    </a:xfrm>
                    <a:prstGeom prst="rect">
                      <a:avLst/>
                    </a:prstGeom>
                    <a:ln w="12700" cap="flat">
                      <a:noFill/>
                      <a:miter lim="400000"/>
                    </a:ln>
                    <a:effectLst/>
                  </pic:spPr>
                </pic:pic>
              </a:graphicData>
            </a:graphic>
          </wp:inline>
        </w:drawing>
      </w:r>
    </w:p>
    <w:p w:rsidR="00170B0A" w:rsidRDefault="00B41FBE">
      <w:pPr>
        <w:jc w:val="center"/>
        <w:rPr>
          <w:rFonts w:ascii="Calibri" w:eastAsia="Calibri" w:hAnsi="Calibri" w:cs="Calibri"/>
          <w:b/>
          <w:bCs/>
          <w:sz w:val="40"/>
          <w:szCs w:val="40"/>
        </w:rPr>
      </w:pPr>
      <w:r>
        <w:rPr>
          <w:rFonts w:ascii="Calibri" w:eastAsia="Calibri" w:hAnsi="Calibri" w:cs="Calibri"/>
          <w:noProof/>
        </w:rPr>
        <w:drawing>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7" cstate="print">
                      <a:extLst/>
                    </a:blip>
                    <a:stretch>
                      <a:fillRect/>
                    </a:stretch>
                  </pic:blipFill>
                  <pic:spPr>
                    <a:xfrm>
                      <a:off x="0" y="0"/>
                      <a:ext cx="1163626" cy="446417"/>
                    </a:xfrm>
                    <a:prstGeom prst="rect">
                      <a:avLst/>
                    </a:prstGeom>
                    <a:ln w="12700" cap="flat">
                      <a:noFill/>
                      <a:miter lim="400000"/>
                    </a:ln>
                    <a:effectLst/>
                  </pic:spPr>
                </pic:pic>
              </a:graphicData>
            </a:graphic>
          </wp:inline>
        </w:drawing>
      </w:r>
    </w:p>
    <w:p w:rsidR="00170B0A" w:rsidRDefault="00170B0A">
      <w:pPr>
        <w:jc w:val="center"/>
        <w:rPr>
          <w:rFonts w:ascii="Calibri" w:eastAsia="Calibri" w:hAnsi="Calibri" w:cs="Calibri"/>
        </w:rPr>
      </w:pPr>
    </w:p>
    <w:p w:rsidR="00170B0A" w:rsidRDefault="00B41FBE">
      <w:pPr>
        <w:jc w:val="center"/>
        <w:rPr>
          <w:rFonts w:ascii="Calibri" w:eastAsia="Calibri" w:hAnsi="Calibri" w:cs="Calibri"/>
          <w:b/>
          <w:bCs/>
          <w:sz w:val="28"/>
          <w:szCs w:val="28"/>
        </w:rPr>
      </w:pPr>
      <w:r>
        <w:rPr>
          <w:rFonts w:ascii="Calibri" w:hAnsi="Calibri"/>
          <w:b/>
          <w:bCs/>
          <w:sz w:val="28"/>
          <w:szCs w:val="28"/>
        </w:rPr>
        <w:t xml:space="preserve">Newsletter of the Gamma Gamma Chapter </w:t>
      </w:r>
    </w:p>
    <w:p w:rsidR="00170B0A" w:rsidRDefault="00170B0A">
      <w:pPr>
        <w:jc w:val="center"/>
        <w:rPr>
          <w:rFonts w:ascii="Calibri" w:eastAsia="Calibri" w:hAnsi="Calibri" w:cs="Calibri"/>
          <w:b/>
          <w:bCs/>
          <w:sz w:val="28"/>
          <w:szCs w:val="28"/>
        </w:rPr>
      </w:pPr>
      <w:hyperlink r:id="rId8" w:history="1">
        <w:r w:rsidR="00B41FBE">
          <w:rPr>
            <w:rStyle w:val="Hyperlink0"/>
          </w:rPr>
          <w:t>www.gammagamma75.org</w:t>
        </w:r>
      </w:hyperlink>
    </w:p>
    <w:p w:rsidR="00170B0A" w:rsidRDefault="00B41FBE">
      <w:pPr>
        <w:jc w:val="center"/>
        <w:rPr>
          <w:rFonts w:ascii="Calibri" w:eastAsia="Calibri" w:hAnsi="Calibri" w:cs="Calibri"/>
          <w:b/>
          <w:bCs/>
          <w:sz w:val="28"/>
          <w:szCs w:val="28"/>
        </w:rPr>
      </w:pPr>
      <w:r>
        <w:rPr>
          <w:rFonts w:ascii="Calibri" w:hAnsi="Calibri"/>
          <w:b/>
          <w:bCs/>
          <w:sz w:val="28"/>
          <w:szCs w:val="28"/>
        </w:rPr>
        <w:t>February, 2023</w:t>
      </w:r>
    </w:p>
    <w:p w:rsidR="00170B0A" w:rsidRDefault="00B41FBE">
      <w:pPr>
        <w:rPr>
          <w:rFonts w:ascii="Calibri" w:eastAsia="Calibri" w:hAnsi="Calibri" w:cs="Calibri"/>
          <w:b/>
          <w:bCs/>
          <w:sz w:val="28"/>
          <w:szCs w:val="28"/>
        </w:rPr>
      </w:pPr>
      <w:r>
        <w:rPr>
          <w:rFonts w:ascii="Calibri" w:hAnsi="Calibri"/>
          <w:b/>
          <w:bCs/>
          <w:sz w:val="28"/>
          <w:szCs w:val="28"/>
        </w:rPr>
        <w:t xml:space="preserve">                                         </w:t>
      </w:r>
    </w:p>
    <w:p w:rsidR="00170B0A" w:rsidRDefault="00170B0A">
      <w:pPr>
        <w:rPr>
          <w:rFonts w:ascii="Calibri" w:eastAsia="Calibri" w:hAnsi="Calibri" w:cs="Calibri"/>
        </w:rPr>
      </w:pPr>
    </w:p>
    <w:p w:rsidR="00B973A3" w:rsidRDefault="00B973A3" w:rsidP="00B973A3">
      <w:pPr>
        <w:rPr>
          <w:rFonts w:ascii="Calibri" w:eastAsia="Calibri" w:hAnsi="Calibri" w:cs="Calibri"/>
          <w:b/>
          <w:bCs/>
          <w:sz w:val="28"/>
          <w:szCs w:val="28"/>
        </w:rPr>
      </w:pPr>
      <w:r>
        <w:rPr>
          <w:rFonts w:ascii="Calibri" w:hAnsi="Calibri"/>
          <w:b/>
          <w:bCs/>
          <w:sz w:val="28"/>
          <w:szCs w:val="28"/>
        </w:rPr>
        <w:t>Important Dates to Remember</w:t>
      </w:r>
    </w:p>
    <w:p w:rsidR="00B973A3" w:rsidRDefault="00B973A3" w:rsidP="00B973A3">
      <w:pPr>
        <w:rPr>
          <w:rFonts w:ascii="Calibri" w:eastAsia="Calibri" w:hAnsi="Calibri" w:cs="Calibri"/>
          <w:sz w:val="26"/>
          <w:szCs w:val="26"/>
        </w:rPr>
      </w:pPr>
      <w:r>
        <w:rPr>
          <w:rFonts w:ascii="Calibri" w:hAnsi="Calibri"/>
          <w:b/>
          <w:bCs/>
          <w:sz w:val="26"/>
          <w:szCs w:val="26"/>
        </w:rPr>
        <w:t>Friday, February 17, 2023</w:t>
      </w:r>
      <w:r>
        <w:rPr>
          <w:rFonts w:ascii="Calibri" w:hAnsi="Calibri"/>
          <w:b/>
          <w:bCs/>
          <w:sz w:val="28"/>
          <w:szCs w:val="28"/>
        </w:rPr>
        <w:t xml:space="preserve">  - </w:t>
      </w:r>
      <w:r>
        <w:rPr>
          <w:rFonts w:ascii="Calibri" w:hAnsi="Calibri"/>
          <w:sz w:val="26"/>
          <w:szCs w:val="26"/>
        </w:rPr>
        <w:t>Checks for “Schools for Africa” service project due to Linda Stolt</w:t>
      </w:r>
    </w:p>
    <w:p w:rsidR="00B973A3" w:rsidRDefault="00B973A3" w:rsidP="00B973A3">
      <w:pPr>
        <w:rPr>
          <w:rFonts w:ascii="Calibri" w:eastAsia="Calibri" w:hAnsi="Calibri" w:cs="Calibri"/>
          <w:sz w:val="26"/>
          <w:szCs w:val="26"/>
        </w:rPr>
      </w:pPr>
      <w:r>
        <w:rPr>
          <w:rFonts w:ascii="Calibri" w:hAnsi="Calibri"/>
          <w:b/>
          <w:bCs/>
          <w:sz w:val="26"/>
          <w:szCs w:val="26"/>
        </w:rPr>
        <w:t>Thursday, March 16th</w:t>
      </w:r>
      <w:r>
        <w:rPr>
          <w:rFonts w:ascii="Calibri" w:hAnsi="Calibri"/>
          <w:sz w:val="26"/>
          <w:szCs w:val="26"/>
        </w:rPr>
        <w:t xml:space="preserve"> - Patti Smolin:  “The Magic of Thrifting” at St. Peter Lutheran Church, 3:30 PM Social &amp; Meeting, 4:30 Program</w:t>
      </w:r>
    </w:p>
    <w:p w:rsidR="00B973A3" w:rsidRDefault="00B973A3" w:rsidP="00B973A3">
      <w:pPr>
        <w:rPr>
          <w:rFonts w:ascii="Calibri" w:eastAsia="Calibri" w:hAnsi="Calibri" w:cs="Calibri"/>
          <w:sz w:val="26"/>
          <w:szCs w:val="26"/>
        </w:rPr>
      </w:pPr>
      <w:r>
        <w:rPr>
          <w:rFonts w:ascii="Calibri" w:hAnsi="Calibri"/>
          <w:b/>
          <w:bCs/>
          <w:sz w:val="26"/>
          <w:szCs w:val="26"/>
        </w:rPr>
        <w:t>Saturday, March 18th</w:t>
      </w:r>
      <w:r>
        <w:rPr>
          <w:rFonts w:ascii="Calibri" w:hAnsi="Calibri"/>
          <w:sz w:val="26"/>
          <w:szCs w:val="26"/>
        </w:rPr>
        <w:t xml:space="preserve"> - Cook County Coordinating Council “Doorway to Nature”, Allgauer’s on the Riverfront</w:t>
      </w:r>
    </w:p>
    <w:p w:rsidR="00B973A3" w:rsidRDefault="00B973A3" w:rsidP="00B973A3">
      <w:pPr>
        <w:rPr>
          <w:rFonts w:ascii="Calibri" w:eastAsia="Calibri" w:hAnsi="Calibri" w:cs="Calibri"/>
          <w:sz w:val="26"/>
          <w:szCs w:val="26"/>
        </w:rPr>
      </w:pPr>
      <w:r>
        <w:rPr>
          <w:rFonts w:ascii="Calibri" w:hAnsi="Calibri"/>
          <w:b/>
          <w:bCs/>
          <w:sz w:val="26"/>
          <w:szCs w:val="26"/>
        </w:rPr>
        <w:t>Tuesday, April 4th</w:t>
      </w:r>
      <w:r>
        <w:rPr>
          <w:rFonts w:ascii="Calibri" w:hAnsi="Calibri"/>
          <w:sz w:val="26"/>
          <w:szCs w:val="26"/>
        </w:rPr>
        <w:t xml:space="preserve"> - New Members Tea at 4:00 PM, Executive Board Meeting at 6:00 PM at the home of Madelynn Brossard</w:t>
      </w:r>
    </w:p>
    <w:p w:rsidR="00B973A3" w:rsidRDefault="00B973A3" w:rsidP="00B973A3">
      <w:pPr>
        <w:rPr>
          <w:rFonts w:ascii="Calibri" w:eastAsia="Calibri" w:hAnsi="Calibri" w:cs="Calibri"/>
          <w:b/>
          <w:bCs/>
          <w:sz w:val="28"/>
          <w:szCs w:val="28"/>
        </w:rPr>
      </w:pPr>
      <w:r>
        <w:rPr>
          <w:rFonts w:ascii="Calibri" w:hAnsi="Calibri"/>
          <w:b/>
          <w:bCs/>
          <w:sz w:val="26"/>
          <w:szCs w:val="26"/>
        </w:rPr>
        <w:t xml:space="preserve">Friday to Sunday, April 21-23 </w:t>
      </w:r>
      <w:r>
        <w:rPr>
          <w:rFonts w:ascii="Calibri" w:hAnsi="Calibri"/>
          <w:sz w:val="26"/>
          <w:szCs w:val="26"/>
        </w:rPr>
        <w:t>- Illinois State Organization Convention at the DoubleTree by Hilton, Oakbrook, IL</w:t>
      </w:r>
    </w:p>
    <w:p w:rsidR="00B973A3" w:rsidRDefault="00B973A3" w:rsidP="00B973A3">
      <w:pPr>
        <w:rPr>
          <w:rFonts w:ascii="Calibri" w:eastAsia="Calibri" w:hAnsi="Calibri" w:cs="Calibri"/>
        </w:rPr>
      </w:pPr>
    </w:p>
    <w:p w:rsidR="00B973A3" w:rsidRDefault="00B973A3" w:rsidP="00B973A3">
      <w:pPr>
        <w:rPr>
          <w:rFonts w:ascii="Calibri" w:eastAsia="Calibri" w:hAnsi="Calibri" w:cs="Calibri"/>
          <w:b/>
          <w:bCs/>
          <w:sz w:val="28"/>
          <w:szCs w:val="28"/>
        </w:rPr>
      </w:pPr>
      <w:r>
        <w:rPr>
          <w:rFonts w:ascii="Calibri" w:hAnsi="Calibri"/>
          <w:b/>
          <w:bCs/>
          <w:sz w:val="28"/>
          <w:szCs w:val="28"/>
        </w:rPr>
        <w:t>Websites to Remember</w:t>
      </w:r>
    </w:p>
    <w:p w:rsidR="00B973A3" w:rsidRDefault="00B973A3" w:rsidP="00B973A3">
      <w:pPr>
        <w:rPr>
          <w:rFonts w:ascii="Calibri" w:eastAsia="Calibri" w:hAnsi="Calibri" w:cs="Calibri"/>
        </w:rPr>
      </w:pPr>
      <w:r>
        <w:rPr>
          <w:rFonts w:ascii="Calibri" w:hAnsi="Calibri"/>
        </w:rPr>
        <w:t>(Hold down control key and click to activate link)</w:t>
      </w:r>
    </w:p>
    <w:p w:rsidR="00B973A3" w:rsidRDefault="00B973A3" w:rsidP="00B973A3">
      <w:pPr>
        <w:rPr>
          <w:rFonts w:ascii="Calibri" w:eastAsia="Calibri" w:hAnsi="Calibri" w:cs="Calibri"/>
        </w:rPr>
      </w:pPr>
      <w:r>
        <w:rPr>
          <w:rFonts w:ascii="Calibri" w:hAnsi="Calibri"/>
        </w:rPr>
        <w:t xml:space="preserve">Gamma Gamma chapter: </w:t>
      </w:r>
      <w:hyperlink r:id="rId9" w:history="1">
        <w:r>
          <w:rPr>
            <w:rStyle w:val="Hyperlink1"/>
          </w:rPr>
          <w:t>www.gammagamma75.org</w:t>
        </w:r>
      </w:hyperlink>
    </w:p>
    <w:p w:rsidR="00B973A3" w:rsidRDefault="00B973A3" w:rsidP="00B973A3">
      <w:pPr>
        <w:rPr>
          <w:rFonts w:ascii="Calibri" w:eastAsia="Calibri" w:hAnsi="Calibri" w:cs="Calibri"/>
        </w:rPr>
      </w:pPr>
      <w:r>
        <w:rPr>
          <w:rFonts w:ascii="Calibri" w:hAnsi="Calibri"/>
        </w:rPr>
        <w:t xml:space="preserve">Illinois State Organization: </w:t>
      </w:r>
      <w:hyperlink r:id="rId10" w:history="1">
        <w:r>
          <w:rPr>
            <w:rStyle w:val="Hyperlink1"/>
          </w:rPr>
          <w:t>www.deltakappagamma.org/IL</w:t>
        </w:r>
      </w:hyperlink>
    </w:p>
    <w:p w:rsidR="00B973A3" w:rsidRDefault="00B973A3" w:rsidP="00B973A3">
      <w:pPr>
        <w:rPr>
          <w:rFonts w:ascii="Calibri" w:eastAsia="Calibri" w:hAnsi="Calibri" w:cs="Calibri"/>
        </w:rPr>
      </w:pPr>
      <w:r>
        <w:rPr>
          <w:rFonts w:ascii="Calibri" w:hAnsi="Calibri"/>
        </w:rPr>
        <w:t xml:space="preserve">International: </w:t>
      </w:r>
      <w:hyperlink r:id="rId11" w:history="1">
        <w:r>
          <w:rPr>
            <w:rStyle w:val="Hyperlink1"/>
          </w:rPr>
          <w:t>www.dkg.org</w:t>
        </w:r>
      </w:hyperlink>
      <w:r>
        <w:rPr>
          <w:rFonts w:ascii="Calibri" w:hAnsi="Calibri"/>
        </w:rPr>
        <w:t xml:space="preserve"> </w:t>
      </w:r>
    </w:p>
    <w:p w:rsidR="00B973A3" w:rsidRDefault="00B973A3" w:rsidP="00B973A3">
      <w:pPr>
        <w:rPr>
          <w:rFonts w:ascii="Calibri" w:eastAsia="Calibri" w:hAnsi="Calibri" w:cs="Calibri"/>
        </w:rPr>
      </w:pPr>
      <w:r>
        <w:rPr>
          <w:rFonts w:ascii="Calibri" w:hAnsi="Calibri"/>
        </w:rPr>
        <w:t xml:space="preserve">Zoom links for DKG-ISO programs: </w:t>
      </w:r>
      <w:hyperlink r:id="rId12" w:history="1">
        <w:r>
          <w:rPr>
            <w:rStyle w:val="Hyperlink1"/>
          </w:rPr>
          <w:t>www.ilsozoom.weebly.com</w:t>
        </w:r>
      </w:hyperlink>
      <w:r>
        <w:rPr>
          <w:rFonts w:ascii="Calibri" w:hAnsi="Calibri"/>
        </w:rPr>
        <w:t xml:space="preserve"> (Note: this is a change.)</w:t>
      </w:r>
    </w:p>
    <w:p w:rsidR="00B973A3" w:rsidRDefault="00B973A3" w:rsidP="00B973A3">
      <w:pPr>
        <w:rPr>
          <w:rFonts w:ascii="Calibri" w:eastAsia="Calibri" w:hAnsi="Calibri" w:cs="Calibri"/>
        </w:rPr>
      </w:pPr>
      <w:hyperlink r:id="rId13" w:history="1">
        <w:r>
          <w:rPr>
            <w:rStyle w:val="Hyperlink1"/>
          </w:rPr>
          <w:t>www.YouTube.com</w:t>
        </w:r>
      </w:hyperlink>
      <w:r>
        <w:rPr>
          <w:rFonts w:ascii="Calibri" w:hAnsi="Calibri"/>
        </w:rPr>
        <w:t xml:space="preserve">. Subscribe to this channel: </w:t>
      </w:r>
      <w:r>
        <w:rPr>
          <w:rFonts w:ascii="Calibri" w:hAnsi="Calibri"/>
          <w:u w:val="single"/>
        </w:rPr>
        <w:t xml:space="preserve">Delta Kappa Gamma, Illinois, Key Women Educators. </w:t>
      </w:r>
      <w:r>
        <w:rPr>
          <w:rFonts w:ascii="Calibri" w:hAnsi="Calibri"/>
        </w:rPr>
        <w:t xml:space="preserve">Many/most of the slide shows from Zoom programs are saved to this channel. The Zoom sessions are not recorded, but the slides that the presenters used are all saved here, for your convenient viewing. </w:t>
      </w:r>
    </w:p>
    <w:p w:rsidR="00B973A3" w:rsidRDefault="00B973A3" w:rsidP="00B973A3">
      <w:pPr>
        <w:rPr>
          <w:rFonts w:ascii="Calibri" w:hAnsi="Calibri"/>
          <w:b/>
          <w:bCs/>
        </w:rPr>
      </w:pPr>
      <w:r>
        <w:rPr>
          <w:rFonts w:ascii="Calibri" w:hAnsi="Calibri"/>
          <w:b/>
          <w:bCs/>
        </w:rPr>
        <w:br w:type="page"/>
      </w:r>
    </w:p>
    <w:p w:rsidR="00B973A3" w:rsidRDefault="00B973A3" w:rsidP="00B973A3">
      <w:pPr>
        <w:rPr>
          <w:rFonts w:ascii="Calibri" w:eastAsia="Calibri" w:hAnsi="Calibri" w:cs="Calibri"/>
          <w:b/>
          <w:bCs/>
        </w:rPr>
      </w:pPr>
      <w:r>
        <w:rPr>
          <w:rFonts w:ascii="Calibri" w:hAnsi="Calibri"/>
          <w:b/>
          <w:bCs/>
        </w:rPr>
        <w:lastRenderedPageBreak/>
        <w:t>Facebook Pages to visit:</w:t>
      </w:r>
    </w:p>
    <w:p w:rsidR="00B973A3" w:rsidRDefault="00B973A3" w:rsidP="00B973A3">
      <w:pPr>
        <w:rPr>
          <w:rFonts w:ascii="Calibri" w:eastAsia="Calibri" w:hAnsi="Calibri" w:cs="Calibri"/>
        </w:rPr>
      </w:pPr>
      <w:r>
        <w:rPr>
          <w:rFonts w:ascii="Calibri" w:hAnsi="Calibri"/>
        </w:rPr>
        <w:t>DKG-Gamma Gamma Chapter</w:t>
      </w:r>
    </w:p>
    <w:p w:rsidR="00B973A3" w:rsidRDefault="00B973A3" w:rsidP="00B973A3">
      <w:pPr>
        <w:rPr>
          <w:rFonts w:ascii="Calibri" w:eastAsia="Calibri" w:hAnsi="Calibri" w:cs="Calibri"/>
        </w:rPr>
      </w:pPr>
      <w:r>
        <w:rPr>
          <w:rFonts w:ascii="Calibri" w:hAnsi="Calibri"/>
        </w:rPr>
        <w:t>DKG-Illinois Key Women Educators</w:t>
      </w:r>
    </w:p>
    <w:p w:rsidR="00B973A3" w:rsidRDefault="00B973A3" w:rsidP="00B973A3">
      <w:pPr>
        <w:rPr>
          <w:rFonts w:ascii="Calibri" w:eastAsia="Calibri" w:hAnsi="Calibri" w:cs="Calibri"/>
        </w:rPr>
      </w:pPr>
      <w:r>
        <w:rPr>
          <w:rFonts w:ascii="Calibri" w:hAnsi="Calibri"/>
        </w:rPr>
        <w:t>The Delta Kappa Gamma Society International</w:t>
      </w:r>
    </w:p>
    <w:p w:rsidR="00B973A3" w:rsidRDefault="00B973A3" w:rsidP="00B973A3">
      <w:pPr>
        <w:rPr>
          <w:rFonts w:ascii="Calibri" w:eastAsia="Calibri" w:hAnsi="Calibri" w:cs="Calibri"/>
          <w:b/>
          <w:bCs/>
          <w:sz w:val="28"/>
          <w:szCs w:val="28"/>
        </w:rPr>
      </w:pPr>
      <w:r>
        <w:rPr>
          <w:rFonts w:ascii="Calibri" w:hAnsi="Calibri"/>
        </w:rPr>
        <w:t>DKG-ILSOWIACAR- This is the Facebook page for the Illinois State Organization Women in the Arts Creative Arts Retreat (virtual.)</w:t>
      </w:r>
    </w:p>
    <w:p w:rsidR="00B973A3" w:rsidRDefault="00B973A3" w:rsidP="00B973A3">
      <w:pPr>
        <w:rPr>
          <w:rFonts w:ascii="Calibri" w:eastAsia="Calibri" w:hAnsi="Calibri" w:cs="Calibri"/>
          <w:b/>
          <w:bCs/>
          <w:sz w:val="28"/>
          <w:szCs w:val="28"/>
        </w:rPr>
      </w:pPr>
    </w:p>
    <w:p w:rsidR="00B973A3" w:rsidRDefault="00B973A3" w:rsidP="00B973A3">
      <w:pPr>
        <w:rPr>
          <w:rFonts w:ascii="Calibri" w:eastAsia="Calibri" w:hAnsi="Calibri" w:cs="Calibri"/>
          <w:b/>
          <w:bCs/>
          <w:sz w:val="28"/>
          <w:szCs w:val="28"/>
        </w:rPr>
      </w:pPr>
    </w:p>
    <w:p w:rsidR="00B973A3" w:rsidRDefault="00B973A3" w:rsidP="00B973A3">
      <w:pPr>
        <w:rPr>
          <w:rFonts w:ascii="Calibri" w:eastAsia="Calibri" w:hAnsi="Calibri" w:cs="Calibri"/>
          <w:b/>
          <w:bCs/>
          <w:sz w:val="28"/>
          <w:szCs w:val="28"/>
        </w:rPr>
      </w:pPr>
      <w:r>
        <w:rPr>
          <w:rFonts w:ascii="Calibri" w:hAnsi="Calibri"/>
          <w:b/>
          <w:bCs/>
          <w:sz w:val="28"/>
          <w:szCs w:val="28"/>
        </w:rPr>
        <w:t>Announcements</w:t>
      </w:r>
    </w:p>
    <w:p w:rsidR="00B973A3" w:rsidRDefault="00B973A3" w:rsidP="00B973A3">
      <w:pPr>
        <w:rPr>
          <w:rFonts w:ascii="Calibri" w:eastAsia="Calibri" w:hAnsi="Calibri" w:cs="Calibri"/>
          <w:b/>
          <w:bCs/>
          <w:sz w:val="26"/>
          <w:szCs w:val="26"/>
        </w:rPr>
      </w:pPr>
      <w:r>
        <w:rPr>
          <w:rFonts w:ascii="Calibri" w:hAnsi="Calibri"/>
          <w:b/>
          <w:bCs/>
          <w:sz w:val="26"/>
          <w:szCs w:val="26"/>
        </w:rPr>
        <w:t>Gamma Gamma Book Club</w:t>
      </w:r>
    </w:p>
    <w:p w:rsidR="00B973A3" w:rsidRDefault="00B973A3" w:rsidP="00B973A3">
      <w:pPr>
        <w:rPr>
          <w:rFonts w:ascii="Calibri" w:eastAsia="Calibri" w:hAnsi="Calibri" w:cs="Calibri"/>
          <w:sz w:val="26"/>
          <w:szCs w:val="26"/>
        </w:rPr>
      </w:pPr>
      <w:r>
        <w:rPr>
          <w:rFonts w:ascii="Calibri" w:hAnsi="Calibri"/>
          <w:sz w:val="26"/>
          <w:szCs w:val="26"/>
        </w:rPr>
        <w:t>On Tuesday, February 28, we will discuss the book, I Will Always Write Back: How One Letter changed Two Lives by C. Alfrenka, L. Welch and M. Ganda.  The true story of a pen-pal correspondence between an American girl and a Zimbabwean boy blossoms into a lifelong friendship.  In alternating chapters, the authors relate their story, which begins in 1997 when 12 year Caitlin chooses a boy in Zimbabwe for a pen-pal assignment.</w:t>
      </w:r>
    </w:p>
    <w:p w:rsidR="00B973A3" w:rsidRDefault="00B973A3" w:rsidP="00B973A3">
      <w:pPr>
        <w:rPr>
          <w:rFonts w:ascii="Calibri" w:eastAsia="Calibri" w:hAnsi="Calibri" w:cs="Calibri"/>
          <w:sz w:val="26"/>
          <w:szCs w:val="26"/>
        </w:rPr>
      </w:pPr>
    </w:p>
    <w:p w:rsidR="00B973A3" w:rsidRDefault="00B973A3" w:rsidP="00B973A3">
      <w:pPr>
        <w:rPr>
          <w:rFonts w:ascii="Calibri" w:eastAsia="Calibri" w:hAnsi="Calibri" w:cs="Calibri"/>
          <w:sz w:val="26"/>
          <w:szCs w:val="26"/>
        </w:rPr>
      </w:pPr>
      <w:r>
        <w:rPr>
          <w:rFonts w:ascii="Calibri" w:hAnsi="Calibri"/>
          <w:sz w:val="26"/>
          <w:szCs w:val="26"/>
        </w:rPr>
        <w:t>Upcoming selections are:</w:t>
      </w:r>
    </w:p>
    <w:p w:rsidR="00B973A3" w:rsidRDefault="00B973A3" w:rsidP="00B973A3">
      <w:pPr>
        <w:rPr>
          <w:rFonts w:ascii="Calibri" w:eastAsia="Calibri" w:hAnsi="Calibri" w:cs="Calibri"/>
          <w:sz w:val="26"/>
          <w:szCs w:val="26"/>
        </w:rPr>
      </w:pPr>
    </w:p>
    <w:p w:rsidR="00B973A3" w:rsidRDefault="00B973A3" w:rsidP="00B973A3">
      <w:pPr>
        <w:rPr>
          <w:rFonts w:ascii="Calibri" w:eastAsia="Calibri" w:hAnsi="Calibri" w:cs="Calibri"/>
          <w:sz w:val="26"/>
          <w:szCs w:val="26"/>
        </w:rPr>
      </w:pPr>
      <w:r>
        <w:rPr>
          <w:rFonts w:ascii="Calibri" w:hAnsi="Calibri"/>
          <w:sz w:val="26"/>
          <w:szCs w:val="26"/>
        </w:rPr>
        <w:t>March 28 - Mercy House by A. Dillon</w:t>
      </w:r>
    </w:p>
    <w:p w:rsidR="00B973A3" w:rsidRDefault="00B973A3" w:rsidP="00B973A3">
      <w:pPr>
        <w:rPr>
          <w:rFonts w:ascii="Calibri" w:eastAsia="Calibri" w:hAnsi="Calibri" w:cs="Calibri"/>
          <w:sz w:val="26"/>
          <w:szCs w:val="26"/>
        </w:rPr>
      </w:pPr>
      <w:r>
        <w:rPr>
          <w:rFonts w:ascii="Calibri" w:hAnsi="Calibri"/>
          <w:sz w:val="26"/>
          <w:szCs w:val="26"/>
        </w:rPr>
        <w:t>April 25 - Kindred by O. Butler</w:t>
      </w:r>
    </w:p>
    <w:p w:rsidR="00B973A3" w:rsidRDefault="00B973A3" w:rsidP="00B973A3">
      <w:pPr>
        <w:rPr>
          <w:rFonts w:ascii="Calibri" w:eastAsia="Calibri" w:hAnsi="Calibri" w:cs="Calibri"/>
          <w:sz w:val="26"/>
          <w:szCs w:val="26"/>
        </w:rPr>
      </w:pPr>
      <w:r>
        <w:rPr>
          <w:rFonts w:ascii="Calibri" w:hAnsi="Calibri"/>
          <w:sz w:val="26"/>
          <w:szCs w:val="26"/>
        </w:rPr>
        <w:t>May 23 - A Woman is No Man by E. Rum</w:t>
      </w:r>
    </w:p>
    <w:p w:rsidR="00B973A3" w:rsidRDefault="00B973A3" w:rsidP="00B973A3">
      <w:pPr>
        <w:rPr>
          <w:rFonts w:ascii="Calibri" w:eastAsia="Calibri" w:hAnsi="Calibri" w:cs="Calibri"/>
          <w:sz w:val="26"/>
          <w:szCs w:val="26"/>
        </w:rPr>
      </w:pPr>
      <w:r>
        <w:rPr>
          <w:rFonts w:ascii="Calibri" w:hAnsi="Calibri"/>
          <w:sz w:val="26"/>
          <w:szCs w:val="26"/>
        </w:rPr>
        <w:t>June 27 - The Henna Artist by A. Joshi</w:t>
      </w:r>
    </w:p>
    <w:p w:rsidR="00B973A3" w:rsidRDefault="00B973A3" w:rsidP="00B973A3">
      <w:pPr>
        <w:rPr>
          <w:rFonts w:ascii="Calibri" w:eastAsia="Calibri" w:hAnsi="Calibri" w:cs="Calibri"/>
          <w:sz w:val="26"/>
          <w:szCs w:val="26"/>
        </w:rPr>
      </w:pPr>
    </w:p>
    <w:p w:rsidR="00B973A3" w:rsidRDefault="00B973A3" w:rsidP="00B973A3">
      <w:pPr>
        <w:rPr>
          <w:rFonts w:ascii="Calibri" w:eastAsia="Calibri" w:hAnsi="Calibri" w:cs="Calibri"/>
          <w:sz w:val="26"/>
          <w:szCs w:val="26"/>
        </w:rPr>
      </w:pPr>
      <w:r>
        <w:rPr>
          <w:rFonts w:ascii="Calibri" w:hAnsi="Calibri"/>
          <w:sz w:val="26"/>
          <w:szCs w:val="26"/>
        </w:rPr>
        <w:t>All Gamma Gamma Book Club meetings are held on Zoom the fourth Tuesday of the month at 7:00.  The Zoom link is sent out the week before the event. Questions??? Contact Susan Wadkins.</w:t>
      </w:r>
    </w:p>
    <w:p w:rsidR="00B973A3" w:rsidRDefault="00B973A3" w:rsidP="00B973A3">
      <w:pPr>
        <w:rPr>
          <w:rFonts w:ascii="Calibri" w:eastAsia="Calibri" w:hAnsi="Calibri" w:cs="Calibri"/>
          <w:sz w:val="26"/>
          <w:szCs w:val="26"/>
        </w:rPr>
      </w:pPr>
    </w:p>
    <w:p w:rsidR="00B973A3" w:rsidRDefault="00B973A3" w:rsidP="00B973A3">
      <w:pPr>
        <w:rPr>
          <w:rFonts w:ascii="Calibri" w:eastAsia="Calibri" w:hAnsi="Calibri" w:cs="Calibri"/>
          <w:b/>
          <w:bCs/>
          <w:sz w:val="28"/>
          <w:szCs w:val="28"/>
        </w:rPr>
      </w:pPr>
      <w:r>
        <w:rPr>
          <w:rFonts w:ascii="Calibri" w:hAnsi="Calibri"/>
          <w:b/>
          <w:bCs/>
          <w:sz w:val="28"/>
          <w:szCs w:val="28"/>
        </w:rPr>
        <w:t>DKG State Convention</w:t>
      </w:r>
    </w:p>
    <w:p w:rsidR="00B973A3" w:rsidRPr="00B973A3" w:rsidRDefault="00B973A3" w:rsidP="00B973A3">
      <w:pPr>
        <w:rPr>
          <w:rFonts w:ascii="Calibri" w:eastAsia="Calibri" w:hAnsi="Calibri" w:cs="Calibri"/>
          <w:sz w:val="26"/>
          <w:szCs w:val="26"/>
        </w:rPr>
      </w:pPr>
      <w:r>
        <w:rPr>
          <w:rFonts w:ascii="Calibri" w:hAnsi="Calibri"/>
          <w:sz w:val="26"/>
          <w:szCs w:val="26"/>
        </w:rPr>
        <w:t xml:space="preserve">Just a reminder that this year’s state convention is being held at the DoubleTree Oak Brook Hotel, in Oak Brook, IL , April 21-23!  Also being offered is a pre-convention tour to Geneva, IL, to The Little Traveler &amp; 3rd Street Restaurants &amp; Retail Shops at 10:30 AM on Friday, April 21.  Go to </w:t>
      </w:r>
      <w:hyperlink r:id="rId14" w:history="1">
        <w:r>
          <w:rPr>
            <w:rStyle w:val="Link"/>
            <w:sz w:val="26"/>
            <w:szCs w:val="26"/>
          </w:rPr>
          <w:t>www.deltakappagamma.org/IL</w:t>
        </w:r>
      </w:hyperlink>
      <w:r>
        <w:rPr>
          <w:rFonts w:ascii="Calibri" w:hAnsi="Calibri"/>
          <w:sz w:val="26"/>
          <w:szCs w:val="26"/>
        </w:rPr>
        <w:t xml:space="preserve"> for more information and registration for both the tour and convention.  It is so much fun to be with old friends, as well as meet new ones!  Hope to see you in Oak Brook in April!</w:t>
      </w:r>
    </w:p>
    <w:p w:rsidR="00B973A3" w:rsidRDefault="00B973A3" w:rsidP="00B973A3">
      <w:pPr>
        <w:rPr>
          <w:rFonts w:ascii="Calibri" w:hAnsi="Calibri"/>
          <w:b/>
          <w:bCs/>
          <w:sz w:val="28"/>
          <w:szCs w:val="28"/>
        </w:rPr>
      </w:pPr>
      <w:r>
        <w:rPr>
          <w:rFonts w:ascii="Calibri" w:hAnsi="Calibri"/>
          <w:b/>
          <w:bCs/>
          <w:sz w:val="28"/>
          <w:szCs w:val="28"/>
        </w:rPr>
        <w:br w:type="page"/>
      </w:r>
    </w:p>
    <w:p w:rsidR="00B973A3" w:rsidRDefault="00B973A3" w:rsidP="00B973A3">
      <w:pPr>
        <w:rPr>
          <w:rFonts w:ascii="Calibri" w:eastAsia="Calibri" w:hAnsi="Calibri" w:cs="Calibri"/>
          <w:b/>
          <w:bCs/>
          <w:sz w:val="28"/>
          <w:szCs w:val="28"/>
        </w:rPr>
      </w:pPr>
      <w:r>
        <w:rPr>
          <w:rFonts w:ascii="Calibri" w:hAnsi="Calibri"/>
          <w:b/>
          <w:bCs/>
          <w:sz w:val="28"/>
          <w:szCs w:val="28"/>
        </w:rPr>
        <w:lastRenderedPageBreak/>
        <w:t>COMMITTEE REPORTING</w:t>
      </w:r>
    </w:p>
    <w:p w:rsidR="00B973A3" w:rsidRDefault="00B973A3" w:rsidP="00B973A3">
      <w:pPr>
        <w:rPr>
          <w:rFonts w:ascii="Calibri" w:eastAsia="Calibri" w:hAnsi="Calibri" w:cs="Calibri"/>
          <w:b/>
          <w:bCs/>
        </w:rPr>
      </w:pPr>
    </w:p>
    <w:p w:rsidR="00B973A3" w:rsidRDefault="00B973A3" w:rsidP="00B973A3">
      <w:pPr>
        <w:rPr>
          <w:rFonts w:ascii="Calibri" w:eastAsia="Calibri" w:hAnsi="Calibri" w:cs="Calibri"/>
          <w:b/>
          <w:bCs/>
        </w:rPr>
      </w:pPr>
      <w:r>
        <w:rPr>
          <w:rFonts w:ascii="Calibri" w:hAnsi="Calibri"/>
          <w:b/>
          <w:bCs/>
        </w:rPr>
        <w:t xml:space="preserve">Society Business (Finance, Rules, Research)- Joan Gazdic, </w:t>
      </w:r>
      <w:hyperlink r:id="rId15" w:history="1">
        <w:r>
          <w:rPr>
            <w:rStyle w:val="Hyperlink2"/>
          </w:rPr>
          <w:t>jmtg@att.net</w:t>
        </w:r>
      </w:hyperlink>
      <w:r>
        <w:rPr>
          <w:rFonts w:ascii="Calibri" w:hAnsi="Calibri"/>
          <w:b/>
          <w:bCs/>
        </w:rPr>
        <w:t xml:space="preserve"> </w:t>
      </w:r>
    </w:p>
    <w:p w:rsidR="00B973A3" w:rsidRDefault="00B973A3" w:rsidP="00B973A3">
      <w:pPr>
        <w:rPr>
          <w:rFonts w:ascii="Calibri" w:eastAsia="Calibri" w:hAnsi="Calibri" w:cs="Calibri"/>
        </w:rPr>
      </w:pPr>
      <w:r>
        <w:rPr>
          <w:rFonts w:ascii="Calibri" w:hAnsi="Calibri"/>
        </w:rPr>
        <w:t>There is no new information to share.</w:t>
      </w:r>
    </w:p>
    <w:p w:rsidR="00B973A3" w:rsidRDefault="00B973A3" w:rsidP="00B973A3">
      <w:pPr>
        <w:rPr>
          <w:rFonts w:ascii="Calibri" w:eastAsia="Calibri" w:hAnsi="Calibri" w:cs="Calibri"/>
        </w:rPr>
      </w:pPr>
    </w:p>
    <w:p w:rsidR="00B973A3" w:rsidRDefault="00B973A3" w:rsidP="00B973A3">
      <w:pPr>
        <w:rPr>
          <w:rFonts w:ascii="Calibri" w:eastAsia="Calibri" w:hAnsi="Calibri" w:cs="Calibri"/>
          <w:b/>
          <w:bCs/>
        </w:rPr>
      </w:pPr>
      <w:r>
        <w:rPr>
          <w:rFonts w:ascii="Calibri" w:hAnsi="Calibri"/>
          <w:b/>
          <w:bCs/>
        </w:rPr>
        <w:t>Membership</w:t>
      </w:r>
      <w:r>
        <w:rPr>
          <w:rFonts w:ascii="Calibri" w:hAnsi="Calibri"/>
        </w:rPr>
        <w:t xml:space="preserve">, </w:t>
      </w:r>
      <w:r>
        <w:rPr>
          <w:rFonts w:ascii="Calibri" w:hAnsi="Calibri"/>
          <w:b/>
          <w:bCs/>
        </w:rPr>
        <w:t>Madelynn</w:t>
      </w:r>
      <w:r>
        <w:rPr>
          <w:rFonts w:ascii="Calibri" w:hAnsi="Calibri"/>
        </w:rPr>
        <w:t xml:space="preserve"> </w:t>
      </w:r>
      <w:r>
        <w:rPr>
          <w:rFonts w:ascii="Calibri" w:hAnsi="Calibri"/>
          <w:b/>
          <w:bCs/>
        </w:rPr>
        <w:t xml:space="preserve">Brossard, </w:t>
      </w:r>
      <w:hyperlink r:id="rId16" w:history="1">
        <w:r>
          <w:rPr>
            <w:rStyle w:val="Hyperlink2"/>
          </w:rPr>
          <w:t>rtb1445@yahoo.com</w:t>
        </w:r>
      </w:hyperlink>
      <w:r>
        <w:rPr>
          <w:rFonts w:ascii="Calibri" w:hAnsi="Calibri"/>
          <w:b/>
          <w:bCs/>
        </w:rPr>
        <w:t xml:space="preserve"> </w:t>
      </w:r>
    </w:p>
    <w:p w:rsidR="00B973A3" w:rsidRDefault="00B973A3" w:rsidP="00B973A3">
      <w:pPr>
        <w:rPr>
          <w:rFonts w:ascii="Calibri" w:eastAsia="Calibri" w:hAnsi="Calibri" w:cs="Calibri"/>
        </w:rPr>
      </w:pPr>
      <w:r>
        <w:rPr>
          <w:rFonts w:ascii="Calibri" w:hAnsi="Calibri"/>
        </w:rPr>
        <w:t>Start thinking about friends and colleagues who you think would be great additions to our chapter.  Send your nominations of new members to Madelynn so they can be invited to the New Member Tea in April.</w:t>
      </w:r>
    </w:p>
    <w:p w:rsidR="00B973A3" w:rsidRDefault="00B973A3" w:rsidP="00B973A3">
      <w:pPr>
        <w:rPr>
          <w:rFonts w:ascii="Calibri" w:eastAsia="Calibri" w:hAnsi="Calibri" w:cs="Calibri"/>
          <w:b/>
          <w:bCs/>
        </w:rPr>
      </w:pPr>
    </w:p>
    <w:p w:rsidR="00B973A3" w:rsidRDefault="00B973A3" w:rsidP="00B973A3">
      <w:pPr>
        <w:rPr>
          <w:rFonts w:ascii="Calibri" w:eastAsia="Calibri" w:hAnsi="Calibri" w:cs="Calibri"/>
          <w:b/>
          <w:bCs/>
          <w:sz w:val="26"/>
          <w:szCs w:val="26"/>
        </w:rPr>
      </w:pPr>
      <w:r>
        <w:rPr>
          <w:rFonts w:ascii="Calibri" w:hAnsi="Calibri"/>
          <w:b/>
          <w:bCs/>
          <w:sz w:val="26"/>
          <w:szCs w:val="26"/>
        </w:rPr>
        <w:t>Educational Excellence-Scholarship -Denise</w:t>
      </w:r>
      <w:r>
        <w:rPr>
          <w:rFonts w:ascii="Calibri" w:hAnsi="Calibri"/>
          <w:sz w:val="26"/>
          <w:szCs w:val="26"/>
        </w:rPr>
        <w:t xml:space="preserve"> </w:t>
      </w:r>
      <w:r>
        <w:rPr>
          <w:rFonts w:ascii="Calibri" w:hAnsi="Calibri"/>
          <w:b/>
          <w:bCs/>
          <w:sz w:val="26"/>
          <w:szCs w:val="26"/>
        </w:rPr>
        <w:t>Pawelczyk</w:t>
      </w:r>
      <w:r>
        <w:rPr>
          <w:rFonts w:ascii="Calibri" w:hAnsi="Calibri"/>
          <w:sz w:val="26"/>
          <w:szCs w:val="26"/>
        </w:rPr>
        <w:t xml:space="preserve">, </w:t>
      </w:r>
      <w:hyperlink r:id="rId17" w:history="1">
        <w:r>
          <w:rPr>
            <w:rStyle w:val="Hyperlink3"/>
            <w:sz w:val="26"/>
            <w:szCs w:val="26"/>
          </w:rPr>
          <w:t>dreismom2@yahoo.com</w:t>
        </w:r>
      </w:hyperlink>
      <w:r>
        <w:rPr>
          <w:rFonts w:ascii="Calibri" w:hAnsi="Calibri"/>
          <w:b/>
          <w:bCs/>
          <w:sz w:val="26"/>
          <w:szCs w:val="26"/>
        </w:rPr>
        <w:t xml:space="preserve"> </w:t>
      </w:r>
    </w:p>
    <w:p w:rsidR="00B973A3" w:rsidRDefault="00B973A3" w:rsidP="00B973A3">
      <w:pPr>
        <w:rPr>
          <w:rFonts w:ascii="Calibri" w:eastAsia="Calibri" w:hAnsi="Calibri" w:cs="Calibri"/>
        </w:rPr>
      </w:pPr>
      <w:r>
        <w:rPr>
          <w:rFonts w:ascii="Calibri" w:hAnsi="Calibri"/>
        </w:rPr>
        <w:t>*Congratulations to Emily Ostermann, one of this year's Cook County Coordinating Council's 2022 Student Teacher of the Year Award recipients!</w:t>
      </w:r>
    </w:p>
    <w:p w:rsidR="00B973A3" w:rsidRDefault="00B973A3" w:rsidP="00B973A3">
      <w:pPr>
        <w:rPr>
          <w:rFonts w:ascii="Calibri" w:eastAsia="Calibri" w:hAnsi="Calibri" w:cs="Calibri"/>
        </w:rPr>
      </w:pPr>
      <w:r>
        <w:rPr>
          <w:rFonts w:ascii="Calibri" w:hAnsi="Calibri"/>
        </w:rPr>
        <w:t xml:space="preserve"> Emily student taught last year at Aldrin Elementary School in D54.  She is now a 5th grade teacher at Campanelli School in D54.  She is a former collegiate member of our chapter, and now an active member.  Emily was mentored by Madelynn Brossard.  Emily will be honored at </w:t>
      </w:r>
    </w:p>
    <w:p w:rsidR="00B973A3" w:rsidRDefault="00B973A3" w:rsidP="00B973A3">
      <w:pPr>
        <w:rPr>
          <w:rFonts w:ascii="Calibri" w:eastAsia="Calibri" w:hAnsi="Calibri" w:cs="Calibri"/>
        </w:rPr>
      </w:pPr>
      <w:r>
        <w:rPr>
          <w:rFonts w:ascii="Calibri" w:hAnsi="Calibri"/>
        </w:rPr>
        <w:t>the CCCC Awards Banquet on March 18th.</w:t>
      </w:r>
    </w:p>
    <w:p w:rsidR="00B973A3" w:rsidRDefault="00B973A3" w:rsidP="00B973A3">
      <w:pPr>
        <w:rPr>
          <w:rFonts w:ascii="Calibri" w:eastAsia="Calibri" w:hAnsi="Calibri" w:cs="Calibri"/>
        </w:rPr>
      </w:pPr>
      <w:r>
        <w:rPr>
          <w:rFonts w:ascii="Calibri" w:hAnsi="Calibri"/>
        </w:rPr>
        <w:t xml:space="preserve">*Some of you may have seen the article recently published in the Daily Herald newspaper marketing our chapter recruitment grant and scholarship opportunities for graduating female seniors of D211.  Please remember:  Chapter members may now also NOMINATE graduating </w:t>
      </w:r>
    </w:p>
    <w:p w:rsidR="00B973A3" w:rsidRDefault="00B973A3" w:rsidP="00B973A3">
      <w:pPr>
        <w:rPr>
          <w:rFonts w:ascii="Calibri" w:eastAsia="Calibri" w:hAnsi="Calibri" w:cs="Calibri"/>
        </w:rPr>
      </w:pPr>
      <w:r>
        <w:rPr>
          <w:rFonts w:ascii="Calibri" w:hAnsi="Calibri"/>
        </w:rPr>
        <w:t>HS seniors who attend schools outside of D211 boundaries.</w:t>
      </w:r>
    </w:p>
    <w:p w:rsidR="00B973A3" w:rsidRDefault="00B973A3" w:rsidP="00B973A3">
      <w:pPr>
        <w:rPr>
          <w:rFonts w:ascii="Calibri" w:eastAsia="Calibri" w:hAnsi="Calibri" w:cs="Calibri"/>
          <w:b/>
          <w:bCs/>
        </w:rPr>
      </w:pPr>
    </w:p>
    <w:p w:rsidR="00B973A3" w:rsidRDefault="00B973A3" w:rsidP="00B973A3">
      <w:pPr>
        <w:rPr>
          <w:rFonts w:ascii="Calibri" w:eastAsia="Calibri" w:hAnsi="Calibri" w:cs="Calibri"/>
          <w:b/>
          <w:bCs/>
        </w:rPr>
      </w:pPr>
      <w:r>
        <w:rPr>
          <w:rFonts w:ascii="Calibri" w:hAnsi="Calibri"/>
          <w:b/>
          <w:bCs/>
        </w:rPr>
        <w:t xml:space="preserve">Programs- Rose Marie Mincey </w:t>
      </w:r>
      <w:hyperlink r:id="rId18" w:history="1">
        <w:r>
          <w:rPr>
            <w:rStyle w:val="Hyperlink2"/>
          </w:rPr>
          <w:t>rmincey@comcast.net</w:t>
        </w:r>
      </w:hyperlink>
      <w:r>
        <w:rPr>
          <w:rFonts w:ascii="Calibri" w:hAnsi="Calibri"/>
          <w:b/>
          <w:bCs/>
        </w:rPr>
        <w:t xml:space="preserve"> / Judie King, </w:t>
      </w:r>
      <w:hyperlink r:id="rId19" w:history="1">
        <w:r>
          <w:rPr>
            <w:rStyle w:val="Hyperlink2"/>
          </w:rPr>
          <w:t>judo1108@aol.com</w:t>
        </w:r>
      </w:hyperlink>
      <w:r>
        <w:rPr>
          <w:rFonts w:ascii="Calibri" w:hAnsi="Calibri"/>
          <w:b/>
          <w:bCs/>
        </w:rPr>
        <w:t xml:space="preserve"> </w:t>
      </w:r>
    </w:p>
    <w:p w:rsidR="00B973A3" w:rsidRDefault="00B973A3" w:rsidP="00B973A3">
      <w:pPr>
        <w:rPr>
          <w:rFonts w:ascii="Calibri" w:eastAsia="Calibri" w:hAnsi="Calibri" w:cs="Calibri"/>
        </w:rPr>
      </w:pPr>
      <w:r>
        <w:rPr>
          <w:rFonts w:ascii="Calibri" w:hAnsi="Calibri"/>
        </w:rPr>
        <w:t xml:space="preserve">In March we will be hosting Patti Smolin: The Magic of Thrifting on March 16 at St. Peter Lutheran Church, 202 E. Schaumburg, Rd., in Schaumburg. 3:30 Social &amp; Set up, Meeting. Speaker at 4:30. </w:t>
      </w:r>
    </w:p>
    <w:p w:rsidR="00B973A3" w:rsidRDefault="00B973A3" w:rsidP="00B973A3">
      <w:pPr>
        <w:rPr>
          <w:rFonts w:ascii="Calibri" w:eastAsia="Calibri" w:hAnsi="Calibri" w:cs="Calibri"/>
        </w:rPr>
      </w:pPr>
    </w:p>
    <w:p w:rsidR="00B973A3" w:rsidRDefault="00B973A3" w:rsidP="00B973A3">
      <w:pPr>
        <w:rPr>
          <w:rFonts w:ascii="Calibri" w:eastAsia="Calibri" w:hAnsi="Calibri" w:cs="Calibri"/>
        </w:rPr>
      </w:pPr>
      <w:r>
        <w:rPr>
          <w:rFonts w:ascii="Calibri" w:hAnsi="Calibri"/>
        </w:rPr>
        <w:t>In April there are some Executive Board activities.</w:t>
      </w:r>
    </w:p>
    <w:p w:rsidR="00B973A3" w:rsidRDefault="00B973A3" w:rsidP="00B973A3">
      <w:pPr>
        <w:rPr>
          <w:rFonts w:ascii="Calibri" w:eastAsia="Calibri" w:hAnsi="Calibri" w:cs="Calibri"/>
          <w:b/>
          <w:bCs/>
        </w:rPr>
      </w:pPr>
    </w:p>
    <w:p w:rsidR="00B973A3" w:rsidRDefault="00B973A3" w:rsidP="00B973A3">
      <w:pPr>
        <w:rPr>
          <w:rFonts w:ascii="Calibri" w:eastAsia="Calibri" w:hAnsi="Calibri" w:cs="Calibri"/>
        </w:rPr>
      </w:pPr>
      <w:r>
        <w:rPr>
          <w:rFonts w:ascii="Calibri" w:hAnsi="Calibri"/>
        </w:rPr>
        <w:t>In May, we will have our Annual Spring Celebration Banquet at Bridges of Poplar Creek, 1400 Poplar Creek Dr., Hoffman Estates on Tuesday, May 9. 3:30 Social Time, 4:00 Program, 5:15 Dinner. Be on the watch for your digital invitation by late March.</w:t>
      </w:r>
    </w:p>
    <w:p w:rsidR="00B973A3" w:rsidRDefault="00B973A3" w:rsidP="00B973A3">
      <w:pPr>
        <w:rPr>
          <w:rFonts w:ascii="Calibri" w:eastAsia="Calibri" w:hAnsi="Calibri" w:cs="Calibri"/>
        </w:rPr>
      </w:pPr>
    </w:p>
    <w:p w:rsidR="00B973A3" w:rsidRDefault="00B973A3" w:rsidP="00B973A3">
      <w:pPr>
        <w:rPr>
          <w:rFonts w:ascii="Calibri" w:eastAsia="Calibri" w:hAnsi="Calibri" w:cs="Calibri"/>
          <w:b/>
          <w:bCs/>
        </w:rPr>
      </w:pPr>
      <w:r>
        <w:rPr>
          <w:rFonts w:ascii="Calibri" w:hAnsi="Calibri"/>
          <w:b/>
          <w:bCs/>
        </w:rPr>
        <w:t xml:space="preserve">Communication - Deb Hopp </w:t>
      </w:r>
      <w:r>
        <w:rPr>
          <w:rFonts w:ascii="Calibri" w:hAnsi="Calibri"/>
          <w:b/>
          <w:bCs/>
          <w:color w:val="0432FF"/>
          <w:u w:val="single"/>
        </w:rPr>
        <w:t>debhopp@comcast.net</w:t>
      </w:r>
    </w:p>
    <w:p w:rsidR="00B973A3" w:rsidRDefault="00B973A3" w:rsidP="00B973A3">
      <w:pPr>
        <w:rPr>
          <w:rFonts w:ascii="Calibri" w:eastAsia="Calibri" w:hAnsi="Calibri" w:cs="Calibri"/>
        </w:rPr>
      </w:pPr>
      <w:r>
        <w:rPr>
          <w:rFonts w:ascii="Calibri" w:hAnsi="Calibri"/>
        </w:rPr>
        <w:t xml:space="preserve">If your personal information, such as phone #, address, or email address changes, please inform Deb Hopp, or one of the Communication Committee members so our records can be updated. </w:t>
      </w:r>
    </w:p>
    <w:p w:rsidR="00B973A3" w:rsidRDefault="00B973A3" w:rsidP="00B973A3">
      <w:pPr>
        <w:rPr>
          <w:rFonts w:ascii="Calibri" w:eastAsia="Calibri" w:hAnsi="Calibri" w:cs="Calibri"/>
          <w:b/>
          <w:bCs/>
        </w:rPr>
      </w:pPr>
    </w:p>
    <w:p w:rsidR="00B973A3" w:rsidRDefault="00B973A3" w:rsidP="00B973A3">
      <w:pPr>
        <w:rPr>
          <w:rFonts w:ascii="Calibri" w:eastAsia="Calibri" w:hAnsi="Calibri" w:cs="Calibri"/>
          <w:b/>
          <w:bCs/>
          <w:color w:val="0432FF"/>
          <w:u w:val="single"/>
        </w:rPr>
      </w:pPr>
      <w:r>
        <w:rPr>
          <w:rFonts w:ascii="Calibri" w:hAnsi="Calibri"/>
          <w:b/>
          <w:bCs/>
        </w:rPr>
        <w:t xml:space="preserve">Service and Special Projects- Cindy Sheely </w:t>
      </w:r>
      <w:r>
        <w:rPr>
          <w:rFonts w:ascii="Calibri" w:hAnsi="Calibri"/>
          <w:b/>
          <w:bCs/>
          <w:color w:val="0432FF"/>
          <w:u w:val="single"/>
        </w:rPr>
        <w:t>sheelyj@sbcglobal.net</w:t>
      </w:r>
    </w:p>
    <w:p w:rsidR="00B973A3" w:rsidRDefault="00B973A3" w:rsidP="00B973A3">
      <w:pPr>
        <w:rPr>
          <w:rFonts w:ascii="Calibri" w:eastAsia="Calibri" w:hAnsi="Calibri" w:cs="Calibri"/>
        </w:rPr>
      </w:pPr>
      <w:r>
        <w:rPr>
          <w:rFonts w:ascii="Calibri" w:hAnsi="Calibri"/>
        </w:rPr>
        <w:t>There are no projects for the month of February.  In March, though, the committee will be collecting backpacks.  And in May, Sudha Byanna will be coordinating monetary donations for the Kenneth Young center.  More details will be provided in March’s newsletter.</w:t>
      </w:r>
    </w:p>
    <w:p w:rsidR="00B973A3" w:rsidRDefault="00B973A3" w:rsidP="00B973A3">
      <w:pPr>
        <w:rPr>
          <w:rFonts w:ascii="Calibri" w:eastAsia="Calibri" w:hAnsi="Calibri" w:cs="Calibri"/>
          <w:b/>
          <w:bCs/>
        </w:rPr>
      </w:pPr>
    </w:p>
    <w:p w:rsidR="00B973A3" w:rsidRDefault="00B973A3" w:rsidP="00B973A3">
      <w:pPr>
        <w:rPr>
          <w:rFonts w:ascii="Calibri" w:hAnsi="Calibri"/>
          <w:b/>
          <w:bCs/>
          <w:sz w:val="28"/>
          <w:szCs w:val="28"/>
        </w:rPr>
      </w:pPr>
      <w:r>
        <w:rPr>
          <w:rFonts w:ascii="Calibri" w:hAnsi="Calibri"/>
          <w:b/>
          <w:bCs/>
          <w:sz w:val="28"/>
          <w:szCs w:val="28"/>
        </w:rPr>
        <w:br w:type="page"/>
      </w:r>
    </w:p>
    <w:p w:rsidR="00B973A3" w:rsidRDefault="00B973A3" w:rsidP="00B973A3">
      <w:pPr>
        <w:rPr>
          <w:rFonts w:ascii="Calibri" w:eastAsia="Calibri" w:hAnsi="Calibri" w:cs="Calibri"/>
          <w:b/>
          <w:bCs/>
          <w:sz w:val="28"/>
          <w:szCs w:val="28"/>
        </w:rPr>
      </w:pPr>
      <w:r>
        <w:rPr>
          <w:rFonts w:ascii="Calibri" w:hAnsi="Calibri"/>
          <w:b/>
          <w:bCs/>
          <w:sz w:val="28"/>
          <w:szCs w:val="28"/>
        </w:rPr>
        <w:lastRenderedPageBreak/>
        <w:t>Care Team News:</w:t>
      </w:r>
    </w:p>
    <w:p w:rsidR="00B973A3" w:rsidRDefault="00B973A3" w:rsidP="00B973A3">
      <w:pPr>
        <w:rPr>
          <w:rFonts w:ascii="Calibri" w:eastAsia="Calibri" w:hAnsi="Calibri" w:cs="Calibri"/>
        </w:rPr>
      </w:pPr>
      <w:r>
        <w:rPr>
          <w:rFonts w:ascii="Calibri" w:hAnsi="Calibri"/>
        </w:rPr>
        <w:t xml:space="preserve">Please contact </w:t>
      </w:r>
      <w:r>
        <w:rPr>
          <w:rFonts w:ascii="Calibri" w:hAnsi="Calibri"/>
          <w:u w:val="single"/>
        </w:rPr>
        <w:t xml:space="preserve">Glenda Klein-Mali </w:t>
      </w:r>
      <w:r>
        <w:rPr>
          <w:rFonts w:ascii="Calibri" w:hAnsi="Calibri"/>
        </w:rPr>
        <w:t>(and Rose Karner) if you have any news for the Care Team.  We also love to hear your good news and celebrations! Let us know what you would like shared with your Gamma Gamma sisters.</w:t>
      </w:r>
    </w:p>
    <w:p w:rsidR="00B973A3" w:rsidRDefault="00B973A3" w:rsidP="00B973A3">
      <w:pPr>
        <w:rPr>
          <w:rFonts w:ascii="Calibri" w:eastAsia="Calibri" w:hAnsi="Calibri" w:cs="Calibri"/>
          <w:b/>
          <w:bCs/>
        </w:rPr>
      </w:pPr>
    </w:p>
    <w:p w:rsidR="00B973A3" w:rsidRDefault="00B973A3" w:rsidP="00B973A3">
      <w:pPr>
        <w:rPr>
          <w:rFonts w:ascii="Calibri" w:eastAsia="Calibri" w:hAnsi="Calibri" w:cs="Calibri"/>
        </w:rPr>
      </w:pPr>
      <w:r>
        <w:rPr>
          <w:rFonts w:ascii="Calibri" w:hAnsi="Calibri"/>
        </w:rPr>
        <w:t xml:space="preserve">Many of our chapter sisters have health issues or other situations they are dealing with which prevent them from coming to meetings.  If you haven’t heard from a Gamma Gamma sister in a while, please take a moment to call or email her. We can all do our part to check on our members and support them when they need us most. </w:t>
      </w:r>
    </w:p>
    <w:p w:rsidR="00B973A3" w:rsidRDefault="00B973A3" w:rsidP="00B973A3">
      <w:pPr>
        <w:ind w:left="1440"/>
        <w:rPr>
          <w:rFonts w:ascii="Calibri" w:eastAsia="Calibri" w:hAnsi="Calibri" w:cs="Calibri"/>
          <w:b/>
          <w:bCs/>
        </w:rPr>
      </w:pPr>
    </w:p>
    <w:p w:rsidR="00B973A3" w:rsidRDefault="00B973A3" w:rsidP="00B973A3">
      <w:pPr>
        <w:rPr>
          <w:rFonts w:ascii="Calibri" w:eastAsia="Calibri" w:hAnsi="Calibri" w:cs="Calibri"/>
        </w:rPr>
      </w:pPr>
      <w:r>
        <w:rPr>
          <w:rFonts w:ascii="Calibri" w:hAnsi="Calibri"/>
        </w:rPr>
        <w:t xml:space="preserve">To all our Gamma Gamma sisters, don’t forget to let us know if you need our support- </w:t>
      </w:r>
    </w:p>
    <w:p w:rsidR="00B973A3" w:rsidRDefault="00B973A3" w:rsidP="00B973A3">
      <w:pPr>
        <w:rPr>
          <w:rFonts w:ascii="Calibri" w:eastAsia="Calibri" w:hAnsi="Calibri" w:cs="Calibri"/>
        </w:rPr>
      </w:pPr>
      <w:r>
        <w:rPr>
          <w:rFonts w:ascii="Calibri" w:hAnsi="Calibri"/>
        </w:rPr>
        <w:t>The Care Team</w:t>
      </w:r>
    </w:p>
    <w:p w:rsidR="00B973A3" w:rsidRDefault="00B973A3" w:rsidP="00B973A3">
      <w:pPr>
        <w:rPr>
          <w:rFonts w:ascii="Calibri" w:eastAsia="Calibri" w:hAnsi="Calibri" w:cs="Calibri"/>
        </w:rPr>
      </w:pPr>
    </w:p>
    <w:p w:rsidR="00B973A3" w:rsidRDefault="00B973A3" w:rsidP="00B973A3">
      <w:pPr>
        <w:rPr>
          <w:rFonts w:ascii="Calibri" w:eastAsia="Calibri" w:hAnsi="Calibri" w:cs="Calibri"/>
          <w:b/>
          <w:bCs/>
          <w:sz w:val="28"/>
          <w:szCs w:val="28"/>
        </w:rPr>
      </w:pPr>
      <w:r>
        <w:rPr>
          <w:rFonts w:ascii="Calibri" w:hAnsi="Calibri"/>
          <w:b/>
          <w:bCs/>
          <w:sz w:val="28"/>
          <w:szCs w:val="28"/>
        </w:rPr>
        <w:t>Rose’s Ramblings</w:t>
      </w:r>
    </w:p>
    <w:p w:rsidR="00B973A3" w:rsidRDefault="00B973A3" w:rsidP="00B973A3">
      <w:pPr>
        <w:rPr>
          <w:rFonts w:ascii="Calibri" w:eastAsia="Calibri" w:hAnsi="Calibri" w:cs="Calibri"/>
          <w:sz w:val="26"/>
          <w:szCs w:val="26"/>
        </w:rPr>
      </w:pPr>
      <w:r>
        <w:rPr>
          <w:rFonts w:ascii="Calibri" w:hAnsi="Calibri"/>
          <w:sz w:val="26"/>
          <w:szCs w:val="26"/>
        </w:rPr>
        <w:t>Our January program, “Architectural Tour of the World” presented by Martina Mathisen, was a “first” for our Gamma Gamma chapter!  It was the first Zoom meeting in which other DKG chapters were invited to attend.  Thanks to the awesome record keeping of Madelynn Brossard, we had at least 24 of our members attending, as well as members from chapters from Decatur, Kankakee, Freeport, Addison, Jacksonville, Aurora, Chicago, a south Chicago suburb, and northern Illinois!  We also had two women from out of state join us - one from the Mu Chapter in Maine and the other from Theta Nu in Texas!  It was wonderful to be able to provide an excellent program to so many women!</w:t>
      </w:r>
    </w:p>
    <w:p w:rsidR="00B973A3" w:rsidRDefault="00B973A3" w:rsidP="00B973A3">
      <w:pPr>
        <w:rPr>
          <w:rFonts w:ascii="Calibri" w:eastAsia="Calibri" w:hAnsi="Calibri" w:cs="Calibri"/>
          <w:sz w:val="26"/>
          <w:szCs w:val="26"/>
        </w:rPr>
      </w:pPr>
    </w:p>
    <w:p w:rsidR="00B973A3" w:rsidRDefault="00B973A3" w:rsidP="00B973A3">
      <w:r>
        <w:rPr>
          <w:rFonts w:ascii="Calibri" w:hAnsi="Calibri"/>
          <w:sz w:val="26"/>
          <w:szCs w:val="26"/>
        </w:rPr>
        <w:t>A big “Thank you!” to Rose Marie Mincey and Kris Beaudette for their extraordinary efforts in getting our January program on Zoom!  Kris and Rose Marie had every technical detail planned out!  However,  Mother Nature had other plans!  Kris and her husband, Bob, had their flight home from New Zealand cancelled due to bad weather, and weren’t sure if they would be home in time for our Zoom meeting!  Thank goodness for cell phones!  Kris was able to call to the U.S. and Rose Marie and the two of them were able to figure out a contingency plan!  (Fortunately, Kris did make it home safely in the early morning of the 31st!)  I was so thankful for their foresight, tenacity, and technical know-how so the Zoom meeting could run smoothly!</w:t>
      </w:r>
    </w:p>
    <w:p w:rsidR="00170B0A" w:rsidRDefault="00170B0A">
      <w:pPr>
        <w:rPr>
          <w:rFonts w:ascii="Calibri" w:eastAsia="Calibri" w:hAnsi="Calibri" w:cs="Calibri"/>
        </w:rPr>
      </w:pPr>
    </w:p>
    <w:sectPr w:rsidR="00170B0A" w:rsidSect="00170B0A">
      <w:headerReference w:type="default" r:id="rId20"/>
      <w:footerReference w:type="default" r:id="rId21"/>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1FBE" w:rsidRDefault="00B41FBE" w:rsidP="00170B0A">
      <w:r>
        <w:separator/>
      </w:r>
    </w:p>
  </w:endnote>
  <w:endnote w:type="continuationSeparator" w:id="0">
    <w:p w:rsidR="00B41FBE" w:rsidRDefault="00B41FBE" w:rsidP="00170B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0B0A" w:rsidRDefault="00170B0A">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1FBE" w:rsidRDefault="00B41FBE" w:rsidP="00170B0A">
      <w:r>
        <w:separator/>
      </w:r>
    </w:p>
  </w:footnote>
  <w:footnote w:type="continuationSeparator" w:id="0">
    <w:p w:rsidR="00B41FBE" w:rsidRDefault="00B41FBE" w:rsidP="00170B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0B0A" w:rsidRDefault="00170B0A">
    <w:pPr>
      <w:pStyle w:val="Header"/>
      <w:tabs>
        <w:tab w:val="clear" w:pos="9360"/>
        <w:tab w:val="right" w:pos="9340"/>
      </w:tabs>
      <w:jc w:val="right"/>
    </w:pPr>
    <w:r>
      <w:fldChar w:fldCharType="begin"/>
    </w:r>
    <w:r w:rsidR="00B41FBE">
      <w:instrText xml:space="preserve"> PAGE </w:instrText>
    </w:r>
    <w:r w:rsidR="00B973A3">
      <w:fldChar w:fldCharType="separate"/>
    </w:r>
    <w:r w:rsidR="00B973A3">
      <w:rPr>
        <w:noProof/>
      </w:rPr>
      <w:t>4</w:t>
    </w:r>
    <w:r>
      <w:fldChar w:fldCharType="end"/>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1"/>
    <w:footnote w:id="0"/>
  </w:footnotePr>
  <w:endnotePr>
    <w:endnote w:id="-1"/>
    <w:endnote w:id="0"/>
  </w:endnotePr>
  <w:compat>
    <w:useFELayout/>
  </w:compat>
  <w:rsids>
    <w:rsidRoot w:val="00170B0A"/>
    <w:rsid w:val="00170B0A"/>
    <w:rsid w:val="00B41FBE"/>
    <w:rsid w:val="00B973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170B0A"/>
    <w:rPr>
      <w:rFonts w:cs="Arial Unicode MS"/>
      <w:color w:val="000000"/>
      <w:sz w:val="24"/>
      <w:szCs w:val="24"/>
      <w:u w:color="000000"/>
      <w:shd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70B0A"/>
    <w:rPr>
      <w:u w:val="single"/>
    </w:rPr>
  </w:style>
  <w:style w:type="paragraph" w:styleId="Header">
    <w:name w:val="header"/>
    <w:rsid w:val="00170B0A"/>
    <w:pPr>
      <w:tabs>
        <w:tab w:val="center" w:pos="4680"/>
        <w:tab w:val="right" w:pos="9360"/>
      </w:tabs>
    </w:pPr>
    <w:rPr>
      <w:rFonts w:cs="Arial Unicode MS"/>
      <w:color w:val="000000"/>
      <w:sz w:val="24"/>
      <w:szCs w:val="24"/>
      <w:u w:color="000000"/>
      <w:shd w:val="nil"/>
    </w:rPr>
  </w:style>
  <w:style w:type="paragraph" w:customStyle="1" w:styleId="HeaderFooter">
    <w:name w:val="Header &amp; Footer"/>
    <w:rsid w:val="00170B0A"/>
    <w:pPr>
      <w:tabs>
        <w:tab w:val="right" w:pos="9020"/>
      </w:tabs>
    </w:pPr>
    <w:rPr>
      <w:rFonts w:ascii="Helvetica Neue" w:hAnsi="Helvetica Neue" w:cs="Arial Unicode MS"/>
      <w:color w:val="000000"/>
      <w:sz w:val="24"/>
      <w:szCs w:val="24"/>
      <w:shd w:val="nil"/>
    </w:rPr>
  </w:style>
  <w:style w:type="character" w:customStyle="1" w:styleId="Link">
    <w:name w:val="Link"/>
    <w:rsid w:val="00170B0A"/>
    <w:rPr>
      <w:outline w:val="0"/>
      <w:color w:val="0000FF"/>
      <w:u w:val="single" w:color="0000FF"/>
    </w:rPr>
  </w:style>
  <w:style w:type="character" w:customStyle="1" w:styleId="Hyperlink0">
    <w:name w:val="Hyperlink.0"/>
    <w:basedOn w:val="Link"/>
    <w:rsid w:val="00170B0A"/>
    <w:rPr>
      <w:rFonts w:ascii="Calibri" w:eastAsia="Calibri" w:hAnsi="Calibri" w:cs="Calibri"/>
      <w:b/>
      <w:bCs/>
      <w:sz w:val="28"/>
      <w:szCs w:val="28"/>
    </w:rPr>
  </w:style>
  <w:style w:type="character" w:customStyle="1" w:styleId="Hyperlink1">
    <w:name w:val="Hyperlink.1"/>
    <w:basedOn w:val="Link"/>
    <w:rsid w:val="00170B0A"/>
    <w:rPr>
      <w:rFonts w:ascii="Calibri" w:eastAsia="Calibri" w:hAnsi="Calibri" w:cs="Calibri"/>
    </w:rPr>
  </w:style>
  <w:style w:type="character" w:customStyle="1" w:styleId="Hyperlink2">
    <w:name w:val="Hyperlink.2"/>
    <w:basedOn w:val="Link"/>
    <w:rsid w:val="00170B0A"/>
    <w:rPr>
      <w:rFonts w:ascii="Calibri" w:eastAsia="Calibri" w:hAnsi="Calibri" w:cs="Calibri"/>
      <w:b/>
      <w:bCs/>
    </w:rPr>
  </w:style>
  <w:style w:type="character" w:customStyle="1" w:styleId="Hyperlink3">
    <w:name w:val="Hyperlink.3"/>
    <w:basedOn w:val="Link"/>
    <w:rsid w:val="00170B0A"/>
    <w:rPr>
      <w:rFonts w:ascii="Calibri" w:eastAsia="Calibri" w:hAnsi="Calibri" w:cs="Calibri"/>
      <w:b/>
      <w:bCs/>
    </w:rPr>
  </w:style>
  <w:style w:type="paragraph" w:styleId="BalloonText">
    <w:name w:val="Balloon Text"/>
    <w:basedOn w:val="Normal"/>
    <w:link w:val="BalloonTextChar"/>
    <w:uiPriority w:val="99"/>
    <w:semiHidden/>
    <w:unhideWhenUsed/>
    <w:rsid w:val="00B973A3"/>
    <w:rPr>
      <w:rFonts w:ascii="Tahoma" w:hAnsi="Tahoma" w:cs="Tahoma"/>
      <w:sz w:val="16"/>
      <w:szCs w:val="16"/>
    </w:rPr>
  </w:style>
  <w:style w:type="character" w:customStyle="1" w:styleId="BalloonTextChar">
    <w:name w:val="Balloon Text Char"/>
    <w:basedOn w:val="DefaultParagraphFont"/>
    <w:link w:val="BalloonText"/>
    <w:uiPriority w:val="99"/>
    <w:semiHidden/>
    <w:rsid w:val="00B973A3"/>
    <w:rPr>
      <w:rFonts w:ascii="Tahoma" w:hAnsi="Tahoma" w:cs="Tahoma"/>
      <w:color w:val="000000"/>
      <w:sz w:val="16"/>
      <w:szCs w:val="16"/>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gammagamma75.org" TargetMode="External"/><Relationship Id="rId13" Type="http://schemas.openxmlformats.org/officeDocument/2006/relationships/hyperlink" Target="http://www.YouTube.com" TargetMode="External"/><Relationship Id="rId18" Type="http://schemas.openxmlformats.org/officeDocument/2006/relationships/hyperlink" Target="mailto:rmincey@comcast.net" TargetMode="External"/><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jpeg"/><Relationship Id="rId12" Type="http://schemas.openxmlformats.org/officeDocument/2006/relationships/hyperlink" Target="http://www.ilsozoom.weebly.com" TargetMode="External"/><Relationship Id="rId17" Type="http://schemas.openxmlformats.org/officeDocument/2006/relationships/hyperlink" Target="mailto:dreismom2@yahoo.com" TargetMode="External"/><Relationship Id="rId2" Type="http://schemas.openxmlformats.org/officeDocument/2006/relationships/settings" Target="settings.xml"/><Relationship Id="rId16" Type="http://schemas.openxmlformats.org/officeDocument/2006/relationships/hyperlink" Target="mailto:rtb1445@yahoo.com"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dkg.org" TargetMode="External"/><Relationship Id="rId5" Type="http://schemas.openxmlformats.org/officeDocument/2006/relationships/endnotes" Target="endnotes.xml"/><Relationship Id="rId15" Type="http://schemas.openxmlformats.org/officeDocument/2006/relationships/hyperlink" Target="mailto:jmtg@att.net" TargetMode="External"/><Relationship Id="rId23" Type="http://schemas.openxmlformats.org/officeDocument/2006/relationships/theme" Target="theme/theme1.xml"/><Relationship Id="rId10" Type="http://schemas.openxmlformats.org/officeDocument/2006/relationships/hyperlink" Target="http://www.deltakappagamma.org/IL" TargetMode="External"/><Relationship Id="rId19" Type="http://schemas.openxmlformats.org/officeDocument/2006/relationships/hyperlink" Target="mailto:judo1108@aol.com" TargetMode="External"/><Relationship Id="rId4" Type="http://schemas.openxmlformats.org/officeDocument/2006/relationships/footnotes" Target="footnotes.xml"/><Relationship Id="rId9" Type="http://schemas.openxmlformats.org/officeDocument/2006/relationships/hyperlink" Target="http://www.gammagamma75.org" TargetMode="External"/><Relationship Id="rId14" Type="http://schemas.openxmlformats.org/officeDocument/2006/relationships/hyperlink" Target="http://www.deltakappagamma.org/IL" TargetMode="External"/><Relationship Id="rId22"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1179</Words>
  <Characters>6724</Characters>
  <Application>Microsoft Office Word</Application>
  <DocSecurity>0</DocSecurity>
  <Lines>56</Lines>
  <Paragraphs>15</Paragraphs>
  <ScaleCrop>false</ScaleCrop>
  <Company/>
  <LinksUpToDate>false</LinksUpToDate>
  <CharactersWithSpaces>7888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Beaudette</dc:creator>
  <cp:lastModifiedBy>Bob</cp:lastModifiedBy>
  <cp:revision>2</cp:revision>
  <dcterms:created xsi:type="dcterms:W3CDTF">2023-02-16T00:20:00Z</dcterms:created>
  <dcterms:modified xsi:type="dcterms:W3CDTF">2023-02-16T00:20:00Z</dcterms:modified>
</cp:coreProperties>
</file>